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DF658" w14:textId="77777777" w:rsidR="00DE00A5" w:rsidRPr="00671186" w:rsidRDefault="00D95DE3" w:rsidP="00DE00A5">
      <w:pPr>
        <w:jc w:val="center"/>
        <w:rPr>
          <w:b/>
        </w:rPr>
      </w:pPr>
      <w:r>
        <w:rPr>
          <w:b/>
        </w:rPr>
        <w:t xml:space="preserve">ASTR 2310: </w:t>
      </w:r>
      <w:r w:rsidR="004964E9" w:rsidRPr="00671186">
        <w:rPr>
          <w:b/>
        </w:rPr>
        <w:t>General Astronomy I</w:t>
      </w:r>
      <w:r>
        <w:rPr>
          <w:b/>
        </w:rPr>
        <w:t>: Solar System</w:t>
      </w:r>
    </w:p>
    <w:p w14:paraId="2A006A82" w14:textId="5FE28C72" w:rsidR="00DE00A5" w:rsidRDefault="004964E9" w:rsidP="00DE00A5">
      <w:pPr>
        <w:jc w:val="center"/>
        <w:rPr>
          <w:b/>
        </w:rPr>
      </w:pPr>
      <w:r w:rsidRPr="00671186">
        <w:rPr>
          <w:b/>
        </w:rPr>
        <w:t>Spring Semester 20</w:t>
      </w:r>
      <w:r w:rsidR="0087078A">
        <w:rPr>
          <w:b/>
        </w:rPr>
        <w:t>2</w:t>
      </w:r>
      <w:r w:rsidR="00C5514F">
        <w:rPr>
          <w:b/>
        </w:rPr>
        <w:t>4</w:t>
      </w:r>
    </w:p>
    <w:p w14:paraId="6D02BD37" w14:textId="706EE543" w:rsidR="00C451B3" w:rsidRPr="00671186" w:rsidRDefault="00C451B3" w:rsidP="00C451B3">
      <w:pPr>
        <w:jc w:val="center"/>
        <w:rPr>
          <w:b/>
        </w:rPr>
      </w:pPr>
      <w:r>
        <w:rPr>
          <w:b/>
        </w:rPr>
        <w:t xml:space="preserve">Classroom: </w:t>
      </w:r>
      <w:r w:rsidR="0050575B">
        <w:rPr>
          <w:b/>
        </w:rPr>
        <w:t>Enzi/Stem 1</w:t>
      </w:r>
      <w:r w:rsidR="00C5514F">
        <w:rPr>
          <w:b/>
        </w:rPr>
        <w:t>9</w:t>
      </w:r>
      <w:r w:rsidR="0050575B">
        <w:rPr>
          <w:b/>
        </w:rPr>
        <w:t>5</w:t>
      </w:r>
    </w:p>
    <w:p w14:paraId="1D21C578" w14:textId="564FC043" w:rsidR="00DE00A5" w:rsidRPr="00671186" w:rsidRDefault="007D1DF4" w:rsidP="00DE00A5">
      <w:pPr>
        <w:jc w:val="center"/>
        <w:rPr>
          <w:b/>
        </w:rPr>
      </w:pPr>
      <w:r>
        <w:rPr>
          <w:b/>
        </w:rPr>
        <w:t>TR</w:t>
      </w:r>
      <w:r w:rsidR="004964E9" w:rsidRPr="00671186">
        <w:rPr>
          <w:b/>
        </w:rPr>
        <w:t xml:space="preserve"> 11:00-</w:t>
      </w:r>
      <w:r>
        <w:rPr>
          <w:b/>
        </w:rPr>
        <w:t>12:15pm</w:t>
      </w:r>
      <w:r w:rsidR="00410F69" w:rsidRPr="00671186">
        <w:rPr>
          <w:b/>
        </w:rPr>
        <w:t xml:space="preserve"> (lecture) (</w:t>
      </w:r>
      <w:r>
        <w:rPr>
          <w:b/>
        </w:rPr>
        <w:t>Tue.</w:t>
      </w:r>
      <w:r w:rsidR="00410F69" w:rsidRPr="00671186">
        <w:rPr>
          <w:b/>
        </w:rPr>
        <w:t xml:space="preserve"> </w:t>
      </w:r>
      <w:r>
        <w:rPr>
          <w:b/>
        </w:rPr>
        <w:t>1/</w:t>
      </w:r>
      <w:r w:rsidR="0050575B">
        <w:rPr>
          <w:b/>
        </w:rPr>
        <w:t>1</w:t>
      </w:r>
      <w:r w:rsidR="00C5514F">
        <w:rPr>
          <w:b/>
        </w:rPr>
        <w:t>6</w:t>
      </w:r>
      <w:r w:rsidR="00410F69" w:rsidRPr="00671186">
        <w:rPr>
          <w:b/>
        </w:rPr>
        <w:t>-</w:t>
      </w:r>
      <w:r>
        <w:rPr>
          <w:b/>
        </w:rPr>
        <w:t>Thur</w:t>
      </w:r>
      <w:r w:rsidR="00410F69" w:rsidRPr="00671186">
        <w:rPr>
          <w:b/>
        </w:rPr>
        <w:t>. 5</w:t>
      </w:r>
      <w:r w:rsidR="00C451B3">
        <w:rPr>
          <w:b/>
        </w:rPr>
        <w:t>/</w:t>
      </w:r>
      <w:r w:rsidR="00A72634">
        <w:rPr>
          <w:b/>
        </w:rPr>
        <w:t>2</w:t>
      </w:r>
      <w:r w:rsidR="00410F69" w:rsidRPr="00671186">
        <w:rPr>
          <w:b/>
        </w:rPr>
        <w:t>)</w:t>
      </w:r>
    </w:p>
    <w:p w14:paraId="6D2C42E6" w14:textId="77777777" w:rsidR="00AD2529" w:rsidRPr="00C451B3" w:rsidRDefault="00AD2529" w:rsidP="00C451B3">
      <w:pPr>
        <w:jc w:val="center"/>
      </w:pPr>
    </w:p>
    <w:p w14:paraId="4C6E80D9" w14:textId="1083FA2F" w:rsidR="00F5710C" w:rsidRDefault="00DE00A5" w:rsidP="00DE00A5">
      <w:r w:rsidRPr="00671186">
        <w:rPr>
          <w:b/>
        </w:rPr>
        <w:t>Instructor contact information</w:t>
      </w:r>
      <w:r w:rsidRPr="00671186">
        <w:t xml:space="preserve">: </w:t>
      </w:r>
      <w:r w:rsidR="00F5710C" w:rsidRPr="00671186">
        <w:t xml:space="preserve">Michael Brotherton, PS 217, </w:t>
      </w:r>
      <w:r w:rsidR="0087078A">
        <w:t xml:space="preserve">preferred: </w:t>
      </w:r>
      <w:hyperlink r:id="rId8" w:history="1">
        <w:r w:rsidR="0087078A" w:rsidRPr="003A1BAD">
          <w:rPr>
            <w:rStyle w:val="Hyperlink"/>
          </w:rPr>
          <w:t>mbrother@uwyo.edu</w:t>
        </w:r>
      </w:hyperlink>
      <w:r w:rsidR="00D95DE3">
        <w:t xml:space="preserve">, </w:t>
      </w:r>
      <w:r w:rsidR="00D95DE3" w:rsidRPr="00671186">
        <w:t>307-399-9524</w:t>
      </w:r>
      <w:r w:rsidR="00D95DE3">
        <w:t xml:space="preserve"> (texts</w:t>
      </w:r>
      <w:r w:rsidR="0034719A">
        <w:t xml:space="preserve"> ok if urgent</w:t>
      </w:r>
      <w:r w:rsidR="00D95DE3">
        <w:t>)</w:t>
      </w:r>
    </w:p>
    <w:p w14:paraId="63A46348" w14:textId="77777777" w:rsidR="00AD2529" w:rsidRPr="00671186" w:rsidRDefault="00AD2529" w:rsidP="00DE00A5"/>
    <w:p w14:paraId="4651E62A" w14:textId="50ED333D" w:rsidR="00DE00A5" w:rsidRDefault="00DE00A5" w:rsidP="00DE00A5">
      <w:r w:rsidRPr="00671186">
        <w:rPr>
          <w:b/>
        </w:rPr>
        <w:t>Office hours</w:t>
      </w:r>
      <w:r w:rsidRPr="00671186">
        <w:t xml:space="preserve">:  </w:t>
      </w:r>
      <w:r w:rsidR="002C3A9B">
        <w:t>TR</w:t>
      </w:r>
      <w:r w:rsidR="00F5710C" w:rsidRPr="00671186">
        <w:t xml:space="preserve"> </w:t>
      </w:r>
      <w:r w:rsidR="00582A72">
        <w:t>1:00-2:30</w:t>
      </w:r>
      <w:r w:rsidR="0050575B">
        <w:t xml:space="preserve"> after class (</w:t>
      </w:r>
      <w:r w:rsidR="00A72634">
        <w:t xml:space="preserve">ideally </w:t>
      </w:r>
      <w:r w:rsidR="0050575B">
        <w:t xml:space="preserve">let me know if you want to meet at the end of class) or by appointment/zoom.  </w:t>
      </w:r>
      <w:r w:rsidR="00F5710C" w:rsidRPr="00671186">
        <w:t xml:space="preserve">If I’m in the office, I’m usually available.  </w:t>
      </w:r>
      <w:r w:rsidR="00671186" w:rsidRPr="00671186">
        <w:t>I’m a</w:t>
      </w:r>
      <w:r w:rsidR="00410F69" w:rsidRPr="00671186">
        <w:t>lso</w:t>
      </w:r>
      <w:r w:rsidR="00F5710C" w:rsidRPr="00671186">
        <w:t xml:space="preserve"> </w:t>
      </w:r>
      <w:r w:rsidR="00671186" w:rsidRPr="00671186">
        <w:t xml:space="preserve">usually </w:t>
      </w:r>
      <w:r w:rsidR="00F5710C" w:rsidRPr="00671186">
        <w:t>available to answer simple questions via email</w:t>
      </w:r>
      <w:r w:rsidR="00D95DE3">
        <w:t xml:space="preserve"> (more likely in the evening, less likely in the morning – what </w:t>
      </w:r>
      <w:r w:rsidR="00AD2529">
        <w:t xml:space="preserve">observational </w:t>
      </w:r>
      <w:r w:rsidR="00D95DE3">
        <w:t>astronomer likes the morning?)</w:t>
      </w:r>
      <w:r w:rsidR="00F5710C" w:rsidRPr="00671186">
        <w:t>.</w:t>
      </w:r>
      <w:r w:rsidR="00ED3059">
        <w:t xml:space="preserve">  I am very happy to speak astronomy with you, so be encouraged to do so!</w:t>
      </w:r>
    </w:p>
    <w:p w14:paraId="02BB3D8E" w14:textId="77777777" w:rsidR="00AD2529" w:rsidRPr="00671186" w:rsidRDefault="00AD2529" w:rsidP="00DE00A5"/>
    <w:p w14:paraId="4EF7B139" w14:textId="33B2FE3E" w:rsidR="00DE00A5" w:rsidRDefault="00DE00A5" w:rsidP="00DE00A5">
      <w:r w:rsidRPr="00671186">
        <w:rPr>
          <w:b/>
        </w:rPr>
        <w:t>Course prerequisites, co-</w:t>
      </w:r>
      <w:r w:rsidR="00076874" w:rsidRPr="00671186">
        <w:rPr>
          <w:b/>
        </w:rPr>
        <w:t>requisites</w:t>
      </w:r>
      <w:r w:rsidRPr="00671186">
        <w:t>:</w:t>
      </w:r>
      <w:r w:rsidR="00076874" w:rsidRPr="00671186">
        <w:t xml:space="preserve">  </w:t>
      </w:r>
      <w:r w:rsidR="00F5710C" w:rsidRPr="00671186">
        <w:t>PHYS 1210 or 1310, MATH 2200, or by permission of instructor with special circumstances</w:t>
      </w:r>
      <w:r w:rsidR="00076874" w:rsidRPr="00671186">
        <w:t>.</w:t>
      </w:r>
      <w:r w:rsidR="00D54816" w:rsidRPr="00671186">
        <w:t xml:space="preserve">  It is desirable, to have taken ASTR 1050 previously or concurrently.</w:t>
      </w:r>
      <w:r w:rsidR="00D95DE3">
        <w:t xml:space="preserve">  The calculus will be light, but we will draw a lot on physics.</w:t>
      </w:r>
    </w:p>
    <w:p w14:paraId="74D069E9" w14:textId="77777777" w:rsidR="00AD2529" w:rsidRPr="00671186" w:rsidRDefault="00AD2529" w:rsidP="00DE00A5"/>
    <w:p w14:paraId="0F56BAFE" w14:textId="6135E732" w:rsidR="00DE00A5" w:rsidRDefault="00DE00A5" w:rsidP="00DE00A5">
      <w:r w:rsidRPr="00671186">
        <w:rPr>
          <w:b/>
        </w:rPr>
        <w:t>Course Description</w:t>
      </w:r>
      <w:r w:rsidRPr="00671186">
        <w:t xml:space="preserve">:  </w:t>
      </w:r>
      <w:r w:rsidR="00D95DE3" w:rsidRPr="00D95DE3">
        <w:t xml:space="preserve">I am excited to teach you!  </w:t>
      </w:r>
      <w:r w:rsidR="00C73718">
        <w:t xml:space="preserve">Astronomy is awesome!  </w:t>
      </w:r>
      <w:r w:rsidR="00D95DE3" w:rsidRPr="00D95DE3">
        <w:t xml:space="preserve">This course is intended to be an introduction to the Solar System and the techniques professional astronomers use to observe and analyze celestial objects.  The course is aimed at students in their first or second year of the astronomy major degree program.  You should already have a generic knowledge foundation of the Sun, the planets, and telescopes, </w:t>
      </w:r>
      <w:r w:rsidR="0050575B">
        <w:t>perhaps</w:t>
      </w:r>
      <w:r w:rsidR="00D95DE3" w:rsidRPr="00D95DE3">
        <w:t xml:space="preserve"> obtained in an introductory astronomy course such as ASTR 1050.  We will build upon this foundation and begin to develop a conceptual understanding of the physical processes that drive astrophysics.</w:t>
      </w:r>
      <w:r w:rsidR="00B352CA">
        <w:t xml:space="preserve"> </w:t>
      </w:r>
    </w:p>
    <w:p w14:paraId="3B046C14" w14:textId="77777777" w:rsidR="00AD2529" w:rsidRPr="00671186" w:rsidRDefault="00AD2529" w:rsidP="00DE00A5"/>
    <w:p w14:paraId="0D50493D" w14:textId="714B8C6C" w:rsidR="007479A9" w:rsidRDefault="00CC1475" w:rsidP="007479A9">
      <w:r w:rsidRPr="00671186">
        <w:rPr>
          <w:b/>
        </w:rPr>
        <w:t>Student L</w:t>
      </w:r>
      <w:r w:rsidR="00DE00A5" w:rsidRPr="00671186">
        <w:rPr>
          <w:b/>
        </w:rPr>
        <w:t xml:space="preserve">earning </w:t>
      </w:r>
      <w:r w:rsidRPr="00671186">
        <w:rPr>
          <w:b/>
        </w:rPr>
        <w:t>O</w:t>
      </w:r>
      <w:r w:rsidR="00DE00A5" w:rsidRPr="00671186">
        <w:rPr>
          <w:b/>
        </w:rPr>
        <w:t>utcomes</w:t>
      </w:r>
      <w:r w:rsidR="00076874" w:rsidRPr="00671186">
        <w:t xml:space="preserve">: </w:t>
      </w:r>
      <w:r w:rsidR="00DE00A5" w:rsidRPr="00671186">
        <w:t xml:space="preserve"> </w:t>
      </w:r>
      <w:r w:rsidR="007479A9" w:rsidRPr="00671186">
        <w:t xml:space="preserve">The </w:t>
      </w:r>
      <w:r w:rsidR="00671186" w:rsidRPr="00671186">
        <w:t xml:space="preserve">Physics and Astronomy department </w:t>
      </w:r>
      <w:r w:rsidR="007479A9" w:rsidRPr="00671186">
        <w:t xml:space="preserve">undergraduate program exists to produce </w:t>
      </w:r>
      <w:r w:rsidR="00D95DE3">
        <w:t>scientists and science</w:t>
      </w:r>
      <w:r w:rsidR="0050575B">
        <w:t>-</w:t>
      </w:r>
      <w:r w:rsidR="00D95DE3">
        <w:t>literate graduates</w:t>
      </w:r>
      <w:r w:rsidR="007479A9" w:rsidRPr="00671186">
        <w:t xml:space="preserve"> who are competitive for jobs in the technical sector and for admission to graduate </w:t>
      </w:r>
      <w:r w:rsidR="00D95DE3">
        <w:t>programs</w:t>
      </w:r>
      <w:r w:rsidR="007479A9" w:rsidRPr="00671186">
        <w:t>.</w:t>
      </w:r>
      <w:r w:rsidR="00D54816" w:rsidRPr="00671186">
        <w:t xml:space="preserve">  These are the general departmental learning outcomes for physics and astronomy majors:</w:t>
      </w:r>
    </w:p>
    <w:p w14:paraId="4C57D8ED" w14:textId="77777777" w:rsidR="00AD2529" w:rsidRPr="00671186" w:rsidRDefault="00AD2529" w:rsidP="007479A9"/>
    <w:p w14:paraId="5C166E05" w14:textId="77777777" w:rsidR="007479A9" w:rsidRPr="00671186" w:rsidRDefault="007479A9" w:rsidP="007479A9">
      <w:r w:rsidRPr="00AD2529">
        <w:rPr>
          <w:i/>
        </w:rPr>
        <w:t>Outcome 1</w:t>
      </w:r>
      <w:r w:rsidRPr="00AD2529">
        <w:t>:</w:t>
      </w:r>
      <w:r w:rsidRPr="00671186">
        <w:t xml:space="preserve"> Conceptual and analytical understanding of the </w:t>
      </w:r>
      <w:r w:rsidR="00D54816" w:rsidRPr="00671186">
        <w:t>four</w:t>
      </w:r>
      <w:r w:rsidRPr="00671186">
        <w:t xml:space="preserve"> major areas of physics: Mechanics, Electricity &amp; Magnetism, Quantum Mechanics, and Statistical Physics</w:t>
      </w:r>
    </w:p>
    <w:p w14:paraId="63878CE2" w14:textId="77777777" w:rsidR="007479A9" w:rsidRPr="00671186" w:rsidRDefault="007479A9" w:rsidP="007479A9">
      <w:r w:rsidRPr="00AD2529">
        <w:rPr>
          <w:i/>
        </w:rPr>
        <w:t>Outcome 2</w:t>
      </w:r>
      <w:r w:rsidR="00D54816" w:rsidRPr="00671186">
        <w:t xml:space="preserve">: </w:t>
      </w:r>
      <w:r w:rsidRPr="00671186">
        <w:t>Understanding of scientific reasoning, i.e., the roles of theory, hypothesis, and experiment in the scientific method.</w:t>
      </w:r>
    </w:p>
    <w:p w14:paraId="6234967D" w14:textId="77777777" w:rsidR="007479A9" w:rsidRPr="00671186" w:rsidRDefault="007479A9" w:rsidP="007479A9">
      <w:r w:rsidRPr="00AD2529">
        <w:rPr>
          <w:i/>
        </w:rPr>
        <w:t>Outcome 3</w:t>
      </w:r>
      <w:r w:rsidRPr="00671186">
        <w:t>: Demonstration of a working knowledge of laboratory &amp; programming skills as they relate to gathering data and comparing data to the predictions of theoretical models.</w:t>
      </w:r>
    </w:p>
    <w:p w14:paraId="167E11D4" w14:textId="5EC17783" w:rsidR="007479A9" w:rsidRPr="00671186" w:rsidRDefault="007479A9" w:rsidP="007479A9">
      <w:r w:rsidRPr="00AD2529">
        <w:rPr>
          <w:i/>
        </w:rPr>
        <w:t>Outcome 4</w:t>
      </w:r>
      <w:r w:rsidRPr="00671186">
        <w:t>: Ability to communicate the results of scientific analysis in written and oral form.</w:t>
      </w:r>
    </w:p>
    <w:p w14:paraId="7D7EB260" w14:textId="1602C2B9" w:rsidR="00DE00A5" w:rsidRDefault="00D54816" w:rsidP="00DE00A5">
      <w:r w:rsidRPr="00671186">
        <w:t xml:space="preserve">For an astronomy major core class, like this one, outcome 1 may be modified for application of physics to an astronomical environment.  </w:t>
      </w:r>
    </w:p>
    <w:p w14:paraId="02F4E783" w14:textId="77777777" w:rsidR="00AD2529" w:rsidRPr="00671186" w:rsidRDefault="00AD2529" w:rsidP="00DE00A5"/>
    <w:p w14:paraId="35382A21" w14:textId="4B9D0BBA" w:rsidR="00985A1D" w:rsidRPr="00985A1D" w:rsidRDefault="00DE00A5" w:rsidP="00DE00A5">
      <w:r w:rsidRPr="00671186">
        <w:rPr>
          <w:b/>
        </w:rPr>
        <w:t>Required texts, readings, and special tools or materials</w:t>
      </w:r>
      <w:r w:rsidR="00CC1475" w:rsidRPr="00671186">
        <w:rPr>
          <w:b/>
        </w:rPr>
        <w:t>:</w:t>
      </w:r>
      <w:r w:rsidRPr="00671186">
        <w:rPr>
          <w:b/>
        </w:rPr>
        <w:t xml:space="preserve"> </w:t>
      </w:r>
      <w:r w:rsidR="007479A9" w:rsidRPr="00671186">
        <w:rPr>
          <w:b/>
        </w:rPr>
        <w:t xml:space="preserve"> </w:t>
      </w:r>
      <w:r w:rsidR="00985A1D">
        <w:t xml:space="preserve">The primary course textbook is Foundations of Astrophysics by </w:t>
      </w:r>
      <w:proofErr w:type="spellStart"/>
      <w:r w:rsidR="00985A1D">
        <w:t>Ryden</w:t>
      </w:r>
      <w:proofErr w:type="spellEnd"/>
      <w:r w:rsidR="00985A1D">
        <w:t xml:space="preserve"> and Peterson, </w:t>
      </w:r>
      <w:r w:rsidR="00A72634">
        <w:t>first</w:t>
      </w:r>
      <w:r w:rsidR="00985A1D">
        <w:t xml:space="preserve"> edition, Cambridge University Press.  We will cover approximately the first half the book, but may skip some subtopics or include some material not included by </w:t>
      </w:r>
      <w:proofErr w:type="spellStart"/>
      <w:r w:rsidR="00985A1D">
        <w:t>Ryden</w:t>
      </w:r>
      <w:proofErr w:type="spellEnd"/>
      <w:r w:rsidR="00985A1D">
        <w:t xml:space="preserve"> and Peterson.</w:t>
      </w:r>
      <w:r w:rsidR="0083240C">
        <w:t xml:space="preserve">  This book is available </w:t>
      </w:r>
      <w:r w:rsidR="003D47F4">
        <w:t xml:space="preserve">in digital form </w:t>
      </w:r>
      <w:r w:rsidR="0083240C">
        <w:t xml:space="preserve">via inclusive access on </w:t>
      </w:r>
      <w:proofErr w:type="spellStart"/>
      <w:r w:rsidR="0083240C">
        <w:t>Wyocourses</w:t>
      </w:r>
      <w:proofErr w:type="spellEnd"/>
      <w:r w:rsidR="0083240C">
        <w:t xml:space="preserve"> as well (see </w:t>
      </w:r>
      <w:hyperlink r:id="rId9" w:history="1">
        <w:r w:rsidR="0083240C" w:rsidRPr="00845AF8">
          <w:rPr>
            <w:rStyle w:val="Hyperlink"/>
          </w:rPr>
          <w:t>https://www.uwyostore.com/site_inclusive_access.asp</w:t>
        </w:r>
      </w:hyperlink>
      <w:r w:rsidR="0083240C">
        <w:t xml:space="preserve">) for more information.  </w:t>
      </w:r>
      <w:r w:rsidR="003D47F4">
        <w:t>You’re likely opted-in automatically and will be charged unless you opt-out</w:t>
      </w:r>
      <w:bookmarkStart w:id="0" w:name="_GoBack"/>
      <w:bookmarkEnd w:id="0"/>
      <w:r w:rsidR="003D47F4">
        <w:t xml:space="preserve"> by January 23. 2024.</w:t>
      </w:r>
    </w:p>
    <w:p w14:paraId="2B1CACF9" w14:textId="77777777" w:rsidR="00985A1D" w:rsidRDefault="00985A1D" w:rsidP="00DE00A5"/>
    <w:p w14:paraId="008E0E35" w14:textId="2198CE98" w:rsidR="00DE00A5" w:rsidRPr="00671186" w:rsidRDefault="00985A1D" w:rsidP="00DE00A5">
      <w:r w:rsidRPr="00985A1D">
        <w:t>As an additional resource, there</w:t>
      </w:r>
      <w:r>
        <w:t xml:space="preserve"> is also</w:t>
      </w:r>
      <w:r w:rsidR="007479A9" w:rsidRPr="00671186">
        <w:t xml:space="preserve"> freely available textbook by Professor Andrea K. Dobson of Whitman University.  PDF files are available on </w:t>
      </w:r>
      <w:r w:rsidR="00D54816" w:rsidRPr="00671186">
        <w:t xml:space="preserve">her personal website </w:t>
      </w:r>
      <w:hyperlink r:id="rId10" w:history="1">
        <w:r w:rsidR="00D54816" w:rsidRPr="00671186">
          <w:rPr>
            <w:rStyle w:val="Hyperlink"/>
          </w:rPr>
          <w:t>http://people.whitman.edu/~dobson/</w:t>
        </w:r>
      </w:hyperlink>
      <w:r w:rsidR="00D54816" w:rsidRPr="00671186">
        <w:t xml:space="preserve"> under the “Intro Astro” link.</w:t>
      </w:r>
      <w:r w:rsidR="00671186" w:rsidRPr="00671186">
        <w:t xml:space="preserve">  We will </w:t>
      </w:r>
      <w:r>
        <w:t>cover</w:t>
      </w:r>
      <w:r w:rsidR="00671186" w:rsidRPr="00671186">
        <w:t xml:space="preserve"> </w:t>
      </w:r>
      <w:r>
        <w:t>material in her</w:t>
      </w:r>
      <w:r w:rsidR="00671186" w:rsidRPr="00671186">
        <w:t xml:space="preserve"> chapters 0, 1</w:t>
      </w:r>
      <w:r w:rsidR="00C73718">
        <w:t xml:space="preserve">, 2-10, </w:t>
      </w:r>
      <w:r w:rsidR="006801D2">
        <w:t xml:space="preserve">13, </w:t>
      </w:r>
      <w:r w:rsidR="00671186" w:rsidRPr="00671186">
        <w:t>20</w:t>
      </w:r>
      <w:proofErr w:type="gramStart"/>
      <w:r w:rsidR="00671186" w:rsidRPr="00671186">
        <w:t xml:space="preserve">.  </w:t>
      </w:r>
      <w:r>
        <w:t>(</w:t>
      </w:r>
      <w:proofErr w:type="gramEnd"/>
      <w:r w:rsidR="00671186" w:rsidRPr="00671186">
        <w:t xml:space="preserve">Chapters </w:t>
      </w:r>
      <w:r w:rsidR="00C73718">
        <w:t>11-19</w:t>
      </w:r>
      <w:r w:rsidR="00671186" w:rsidRPr="00671186">
        <w:t xml:space="preserve"> are </w:t>
      </w:r>
      <w:r>
        <w:t>appropriate</w:t>
      </w:r>
      <w:r w:rsidR="00671186" w:rsidRPr="00671186">
        <w:t xml:space="preserve"> for ASTR 23</w:t>
      </w:r>
      <w:r w:rsidR="00C73718">
        <w:t>2</w:t>
      </w:r>
      <w:r w:rsidR="00671186" w:rsidRPr="00671186">
        <w:t>0.</w:t>
      </w:r>
      <w:r>
        <w:t>)</w:t>
      </w:r>
    </w:p>
    <w:p w14:paraId="411689AE" w14:textId="63B77FDD" w:rsidR="00671186" w:rsidRPr="00BA773A" w:rsidRDefault="00DE00A5" w:rsidP="00DE00A5">
      <w:pPr>
        <w:pStyle w:val="Heading2"/>
        <w:numPr>
          <w:ilvl w:val="0"/>
          <w:numId w:val="0"/>
        </w:numPr>
      </w:pPr>
      <w:r w:rsidRPr="00671186">
        <w:t>Required examinations, assignments, activities, and projects</w:t>
      </w:r>
      <w:r w:rsidR="00671186" w:rsidRPr="00671186">
        <w:t>:</w:t>
      </w:r>
      <w:r w:rsidRPr="00671186">
        <w:t xml:space="preserve"> </w:t>
      </w:r>
      <w:r w:rsidR="00BA773A">
        <w:t xml:space="preserve"> </w:t>
      </w:r>
      <w:r w:rsidR="00671186" w:rsidRPr="00671186">
        <w:rPr>
          <w:b w:val="0"/>
        </w:rPr>
        <w:t>There will be three exams.  Two will be in class during the semester (</w:t>
      </w:r>
      <w:r w:rsidR="002E7E70">
        <w:rPr>
          <w:b w:val="0"/>
        </w:rPr>
        <w:t>Tuesday</w:t>
      </w:r>
      <w:r w:rsidR="005442DD">
        <w:rPr>
          <w:b w:val="0"/>
        </w:rPr>
        <w:t>,</w:t>
      </w:r>
      <w:r w:rsidR="00EA39F4">
        <w:rPr>
          <w:b w:val="0"/>
        </w:rPr>
        <w:t xml:space="preserve"> </w:t>
      </w:r>
      <w:r w:rsidR="003519FF">
        <w:rPr>
          <w:b w:val="0"/>
        </w:rPr>
        <w:t>Feb. 27</w:t>
      </w:r>
      <w:r w:rsidR="00671186" w:rsidRPr="00671186">
        <w:rPr>
          <w:b w:val="0"/>
        </w:rPr>
        <w:t xml:space="preserve">, </w:t>
      </w:r>
      <w:r w:rsidR="00ED0000">
        <w:rPr>
          <w:b w:val="0"/>
        </w:rPr>
        <w:t>Tuesday</w:t>
      </w:r>
      <w:r w:rsidR="00EF44C1">
        <w:rPr>
          <w:b w:val="0"/>
        </w:rPr>
        <w:t>,</w:t>
      </w:r>
      <w:r w:rsidR="00671186" w:rsidRPr="00671186">
        <w:rPr>
          <w:b w:val="0"/>
        </w:rPr>
        <w:t xml:space="preserve"> April</w:t>
      </w:r>
      <w:r w:rsidR="003519FF">
        <w:rPr>
          <w:b w:val="0"/>
        </w:rPr>
        <w:t xml:space="preserve"> 2</w:t>
      </w:r>
      <w:r w:rsidR="00671186" w:rsidRPr="00671186">
        <w:rPr>
          <w:b w:val="0"/>
        </w:rPr>
        <w:t xml:space="preserve">) and the </w:t>
      </w:r>
      <w:r w:rsidR="00492B0F">
        <w:rPr>
          <w:b w:val="0"/>
        </w:rPr>
        <w:t>third</w:t>
      </w:r>
      <w:r w:rsidR="00671186" w:rsidRPr="00671186">
        <w:rPr>
          <w:b w:val="0"/>
        </w:rPr>
        <w:t xml:space="preserve"> a comprehensive exam during finals week</w:t>
      </w:r>
      <w:r w:rsidR="003B5BAA">
        <w:rPr>
          <w:b w:val="0"/>
        </w:rPr>
        <w:t xml:space="preserve"> (</w:t>
      </w:r>
      <w:r w:rsidR="003B5BAA" w:rsidRPr="003B5BAA">
        <w:rPr>
          <w:b w:val="0"/>
        </w:rPr>
        <w:t xml:space="preserve">Tuesday, May 7 10:15 a.m. – 12:15 </w:t>
      </w:r>
      <w:proofErr w:type="spellStart"/>
      <w:r w:rsidR="003B5BAA" w:rsidRPr="003B5BAA">
        <w:rPr>
          <w:b w:val="0"/>
        </w:rPr>
        <w:t>p.m</w:t>
      </w:r>
      <w:proofErr w:type="spellEnd"/>
      <w:r w:rsidR="003B5BAA">
        <w:rPr>
          <w:b w:val="0"/>
        </w:rPr>
        <w:t>)</w:t>
      </w:r>
      <w:r w:rsidR="00671186" w:rsidRPr="00671186">
        <w:rPr>
          <w:rFonts w:eastAsia="Times New Roman"/>
          <w:b w:val="0"/>
        </w:rPr>
        <w:t xml:space="preserve">.  </w:t>
      </w:r>
      <w:r w:rsidR="001B189F">
        <w:rPr>
          <w:rFonts w:eastAsia="Times New Roman"/>
          <w:b w:val="0"/>
        </w:rPr>
        <w:t xml:space="preserve">All material covered in the course is in principle fair game, from reading to slides to homework.  I usually try to </w:t>
      </w:r>
      <w:r w:rsidR="00624B61">
        <w:rPr>
          <w:rFonts w:eastAsia="Times New Roman"/>
          <w:b w:val="0"/>
        </w:rPr>
        <w:t>put one question one exams that is easy if you’ve done the reading, but may not have been covered elsewhere.  I typically provide past exams as examples to help you prepare.</w:t>
      </w:r>
    </w:p>
    <w:p w14:paraId="18ACAF48" w14:textId="3AD6445B" w:rsidR="00DE00A5" w:rsidRPr="00671186" w:rsidRDefault="00671186" w:rsidP="00DE00A5">
      <w:pPr>
        <w:pStyle w:val="Heading2"/>
        <w:numPr>
          <w:ilvl w:val="0"/>
          <w:numId w:val="0"/>
        </w:numPr>
        <w:rPr>
          <w:rFonts w:eastAsia="Times New Roman"/>
          <w:b w:val="0"/>
        </w:rPr>
      </w:pPr>
      <w:r w:rsidRPr="00671186">
        <w:rPr>
          <w:rFonts w:eastAsia="Times New Roman"/>
          <w:b w:val="0"/>
        </w:rPr>
        <w:t>There will be regular problem sets due approximately weekly</w:t>
      </w:r>
      <w:r w:rsidR="00C73718">
        <w:rPr>
          <w:rFonts w:eastAsia="Times New Roman"/>
          <w:b w:val="0"/>
        </w:rPr>
        <w:t xml:space="preserve">, </w:t>
      </w:r>
      <w:r w:rsidR="001B189F">
        <w:rPr>
          <w:rFonts w:eastAsia="Times New Roman"/>
          <w:b w:val="0"/>
        </w:rPr>
        <w:t xml:space="preserve">online, </w:t>
      </w:r>
      <w:r w:rsidR="00C73718">
        <w:rPr>
          <w:rFonts w:eastAsia="Times New Roman"/>
          <w:b w:val="0"/>
        </w:rPr>
        <w:t>likely on Tuesday</w:t>
      </w:r>
      <w:r w:rsidR="001B189F">
        <w:rPr>
          <w:rFonts w:eastAsia="Times New Roman"/>
          <w:b w:val="0"/>
        </w:rPr>
        <w:t xml:space="preserve"> evenings</w:t>
      </w:r>
      <w:r w:rsidR="00C73718">
        <w:rPr>
          <w:rFonts w:eastAsia="Times New Roman"/>
          <w:b w:val="0"/>
        </w:rPr>
        <w:t>.</w:t>
      </w:r>
    </w:p>
    <w:p w14:paraId="33CD132E" w14:textId="50FC7DF8" w:rsidR="00671186" w:rsidRDefault="00671186" w:rsidP="00671186">
      <w:pPr>
        <w:pStyle w:val="Heading2"/>
        <w:numPr>
          <w:ilvl w:val="0"/>
          <w:numId w:val="0"/>
        </w:numPr>
        <w:rPr>
          <w:rFonts w:eastAsia="Times New Roman"/>
          <w:b w:val="0"/>
        </w:rPr>
      </w:pPr>
      <w:r w:rsidRPr="00671186">
        <w:rPr>
          <w:rFonts w:eastAsiaTheme="minorHAnsi"/>
          <w:b w:val="0"/>
          <w:color w:val="auto"/>
        </w:rPr>
        <w:t xml:space="preserve">There is a lab section </w:t>
      </w:r>
      <w:r>
        <w:rPr>
          <w:rFonts w:eastAsiaTheme="minorHAnsi"/>
          <w:b w:val="0"/>
          <w:color w:val="auto"/>
        </w:rPr>
        <w:t>for</w:t>
      </w:r>
      <w:r w:rsidRPr="00671186">
        <w:rPr>
          <w:rFonts w:eastAsiaTheme="minorHAnsi"/>
          <w:b w:val="0"/>
          <w:color w:val="auto"/>
        </w:rPr>
        <w:t xml:space="preserve"> this class</w:t>
      </w:r>
      <w:r>
        <w:rPr>
          <w:rFonts w:eastAsia="Times New Roman"/>
          <w:b w:val="0"/>
        </w:rPr>
        <w:t>, and there will be lab reports regularly due as well.</w:t>
      </w:r>
    </w:p>
    <w:p w14:paraId="65209889" w14:textId="2E88A66C" w:rsidR="00AD2529" w:rsidRPr="002B7F61" w:rsidRDefault="00AD2529" w:rsidP="000E6DC2">
      <w:pPr>
        <w:pStyle w:val="Textbody"/>
        <w:ind w:right="-220"/>
        <w:rPr>
          <w:sz w:val="24"/>
        </w:rPr>
      </w:pPr>
    </w:p>
    <w:p w14:paraId="1667AE53" w14:textId="70A385BF" w:rsidR="00AD2529" w:rsidRPr="002B7F61" w:rsidRDefault="00AD2529" w:rsidP="00AD2529">
      <w:r w:rsidRPr="002B7F61">
        <w:t>See WyoCourses for the up to date schedule of assignments</w:t>
      </w:r>
      <w:r w:rsidR="003519FF">
        <w:t>, topics,</w:t>
      </w:r>
      <w:r w:rsidRPr="002B7F61">
        <w:t xml:space="preserve"> and reading.</w:t>
      </w:r>
    </w:p>
    <w:p w14:paraId="08E122E5" w14:textId="77777777" w:rsidR="00AD2529" w:rsidRDefault="00AD2529" w:rsidP="000E6DC2">
      <w:pPr>
        <w:rPr>
          <w:b/>
        </w:rPr>
      </w:pPr>
    </w:p>
    <w:p w14:paraId="2BBC5537" w14:textId="22F76B6E" w:rsidR="000E6DC2" w:rsidRPr="00671186" w:rsidRDefault="000E6DC2" w:rsidP="000E6DC2">
      <w:r w:rsidRPr="00671186">
        <w:rPr>
          <w:b/>
        </w:rPr>
        <w:t>Grading Scale and Grading Policies:</w:t>
      </w:r>
      <w:r w:rsidRPr="00671186">
        <w:t xml:space="preserve"> </w:t>
      </w:r>
    </w:p>
    <w:p w14:paraId="731DDBBF" w14:textId="77777777" w:rsidR="000E6DC2" w:rsidRPr="00671186" w:rsidRDefault="000E6DC2" w:rsidP="000E6DC2">
      <w:r w:rsidRPr="00671186">
        <w:t>A = 90+</w:t>
      </w:r>
    </w:p>
    <w:p w14:paraId="5B841423" w14:textId="77777777" w:rsidR="000E6DC2" w:rsidRPr="00671186" w:rsidRDefault="000E6DC2" w:rsidP="000E6DC2">
      <w:r w:rsidRPr="00671186">
        <w:t>B= 80-90</w:t>
      </w:r>
    </w:p>
    <w:p w14:paraId="75057654" w14:textId="77777777" w:rsidR="000E6DC2" w:rsidRPr="00671186" w:rsidRDefault="000E6DC2" w:rsidP="000E6DC2">
      <w:r w:rsidRPr="00671186">
        <w:t>C = 70-80</w:t>
      </w:r>
    </w:p>
    <w:p w14:paraId="6D9958C4" w14:textId="77777777" w:rsidR="000E6DC2" w:rsidRPr="00671186" w:rsidRDefault="000E6DC2" w:rsidP="000E6DC2">
      <w:r w:rsidRPr="00671186">
        <w:t>D= 60-70</w:t>
      </w:r>
    </w:p>
    <w:p w14:paraId="2EEF58E8" w14:textId="67F7A982" w:rsidR="000E6DC2" w:rsidRDefault="000E6DC2" w:rsidP="000E6DC2">
      <w:r w:rsidRPr="00671186">
        <w:t>F= Below 60</w:t>
      </w:r>
    </w:p>
    <w:p w14:paraId="232EC1A3" w14:textId="77777777" w:rsidR="00FF20B1" w:rsidRPr="00671186" w:rsidRDefault="00FF20B1" w:rsidP="000E6DC2"/>
    <w:p w14:paraId="37B51055" w14:textId="214BFEBC" w:rsidR="00FA71A0" w:rsidRDefault="000E6DC2" w:rsidP="000E6DC2">
      <w:r w:rsidRPr="00671186">
        <w:t xml:space="preserve">I tend to round up, and I may curve final grades. The three exams (two plus final) will count equally, and total </w:t>
      </w:r>
      <w:r>
        <w:t>60</w:t>
      </w:r>
      <w:r w:rsidRPr="00671186">
        <w:t>% of your grade. Homework</w:t>
      </w:r>
      <w:r w:rsidR="0027316F">
        <w:t xml:space="preserve"> will be 15%</w:t>
      </w:r>
      <w:r>
        <w:t>, labs</w:t>
      </w:r>
      <w:r w:rsidR="0027316F">
        <w:t xml:space="preserve"> 25%.  </w:t>
      </w:r>
      <w:r w:rsidRPr="00671186">
        <w:t xml:space="preserve">We can accommodate homework extensions usually if asked in advance, or due to health issues or other emergencies.  If something’s </w:t>
      </w:r>
      <w:r w:rsidR="001B189F">
        <w:t>less than a day</w:t>
      </w:r>
      <w:r w:rsidRPr="00671186">
        <w:t xml:space="preserve"> late, we’ll still grade it but there will be a 50% penalty.</w:t>
      </w:r>
      <w:r w:rsidR="00FA71A0">
        <w:t xml:space="preserve">  The lowest lab and lowest homework will be dropped from final grading.</w:t>
      </w:r>
    </w:p>
    <w:p w14:paraId="5D65A420" w14:textId="77777777" w:rsidR="00DE00A5" w:rsidRPr="00671186" w:rsidRDefault="00DE00A5" w:rsidP="00DE00A5"/>
    <w:p w14:paraId="01E448C0" w14:textId="45569DD3" w:rsidR="000E6DC2" w:rsidRDefault="00CC1475" w:rsidP="00582164">
      <w:r w:rsidRPr="00671186">
        <w:rPr>
          <w:b/>
        </w:rPr>
        <w:t xml:space="preserve">Required Participation Outside of </w:t>
      </w:r>
      <w:r w:rsidR="001B189F">
        <w:rPr>
          <w:b/>
        </w:rPr>
        <w:t>Lecture</w:t>
      </w:r>
      <w:r w:rsidRPr="00671186">
        <w:rPr>
          <w:b/>
        </w:rPr>
        <w:t xml:space="preserve">: </w:t>
      </w:r>
      <w:r w:rsidR="009C0EA4" w:rsidRPr="00671186">
        <w:rPr>
          <w:b/>
        </w:rPr>
        <w:t xml:space="preserve"> </w:t>
      </w:r>
      <w:r w:rsidR="00671186" w:rsidRPr="00671186">
        <w:t xml:space="preserve">This course includes both lab (Thursday 7:10-9:00PM, Enzi 195) and discussion sections (Thursday </w:t>
      </w:r>
      <w:r w:rsidR="00BA773A">
        <w:t>4:10-5:00</w:t>
      </w:r>
      <w:r w:rsidR="00671186" w:rsidRPr="00671186">
        <w:t xml:space="preserve">PM, </w:t>
      </w:r>
      <w:r w:rsidR="0027316F">
        <w:t>Engineering 3102</w:t>
      </w:r>
      <w:r w:rsidR="00671186" w:rsidRPr="00671186">
        <w:t>).  The course teaching assistant</w:t>
      </w:r>
      <w:r w:rsidR="00671186">
        <w:t xml:space="preserve"> is</w:t>
      </w:r>
      <w:r w:rsidR="00671186" w:rsidRPr="00671186">
        <w:t xml:space="preserve"> </w:t>
      </w:r>
      <w:r w:rsidR="0027316F">
        <w:rPr>
          <w:rStyle w:val="vhqudtyelxqknvzkxcjct"/>
        </w:rPr>
        <w:t>Jacob McLane</w:t>
      </w:r>
      <w:r w:rsidR="0021723D" w:rsidRPr="00671186">
        <w:t xml:space="preserve"> </w:t>
      </w:r>
      <w:r w:rsidR="00671186" w:rsidRPr="00671186">
        <w:t>(</w:t>
      </w:r>
      <w:r w:rsidR="0027316F">
        <w:rPr>
          <w:rStyle w:val="contentline-227"/>
        </w:rPr>
        <w:t>jmclane</w:t>
      </w:r>
      <w:r w:rsidR="00BA773A">
        <w:rPr>
          <w:rStyle w:val="contentline-227"/>
        </w:rPr>
        <w:t>@uwyo.edu</w:t>
      </w:r>
      <w:r w:rsidR="00671186" w:rsidRPr="00671186">
        <w:t>).</w:t>
      </w:r>
      <w:r w:rsidR="00671186">
        <w:t xml:space="preserve">  </w:t>
      </w:r>
      <w:r w:rsidR="0027316F">
        <w:t>He</w:t>
      </w:r>
      <w:r w:rsidR="00671186">
        <w:t xml:space="preserve"> will have </w:t>
      </w:r>
      <w:r w:rsidR="0027316F">
        <w:t>his</w:t>
      </w:r>
      <w:r w:rsidR="00671186">
        <w:t xml:space="preserve"> own introduction to these parts of the course and </w:t>
      </w:r>
      <w:r w:rsidR="0027316F">
        <w:t>his</w:t>
      </w:r>
      <w:r w:rsidR="00671186">
        <w:t xml:space="preserve"> own expectations to share.</w:t>
      </w:r>
      <w:r w:rsidR="0027316F">
        <w:t xml:space="preserve"> </w:t>
      </w:r>
      <w:r w:rsidR="00671186">
        <w:t xml:space="preserve">While much of the lab part of the course can be done during the scheduled hours, there </w:t>
      </w:r>
      <w:r w:rsidR="00562FD6">
        <w:t>may</w:t>
      </w:r>
      <w:r w:rsidR="00671186">
        <w:t xml:space="preserve"> be the need to observe or otherwise acquire data during additional nighttime hours</w:t>
      </w:r>
      <w:r w:rsidR="001B189F">
        <w:t xml:space="preserve"> – we will try to be flexible in the event of bad luck with weather</w:t>
      </w:r>
      <w:r w:rsidR="00671186">
        <w:t xml:space="preserve">.  This is a four-credit hour class </w:t>
      </w:r>
      <w:r w:rsidR="00562FD6">
        <w:t xml:space="preserve">primarily </w:t>
      </w:r>
      <w:r w:rsidR="00671186">
        <w:t>for astronomy majors and will have a higher time commitment tha</w:t>
      </w:r>
      <w:r w:rsidR="00BB15BA">
        <w:t>n</w:t>
      </w:r>
      <w:r w:rsidR="00671186">
        <w:t xml:space="preserve"> </w:t>
      </w:r>
      <w:r w:rsidR="0027316F">
        <w:t xml:space="preserve">many </w:t>
      </w:r>
      <w:r w:rsidR="00671186">
        <w:t>other courses.  It’s a good time to find out how passionate you are for the subject.</w:t>
      </w:r>
    </w:p>
    <w:p w14:paraId="34371AB7" w14:textId="4108A43D" w:rsidR="00AC3C3B" w:rsidRDefault="00AC3C3B" w:rsidP="00582164"/>
    <w:p w14:paraId="03919620" w14:textId="38409B00" w:rsidR="00AC3C3B" w:rsidRPr="000E6DC2" w:rsidRDefault="00AC3C3B" w:rsidP="00582164">
      <w:proofErr w:type="spellStart"/>
      <w:r w:rsidRPr="00AC3C3B">
        <w:rPr>
          <w:b/>
        </w:rPr>
        <w:lastRenderedPageBreak/>
        <w:t>Wyocourses</w:t>
      </w:r>
      <w:proofErr w:type="spellEnd"/>
      <w:r>
        <w:t>.  Slides, assignments, etc., describing day to day and week to week course activities</w:t>
      </w:r>
      <w:r w:rsidR="001B189F">
        <w:t xml:space="preserve"> and reading</w:t>
      </w:r>
      <w:r>
        <w:t xml:space="preserve"> will be accessible online on </w:t>
      </w:r>
      <w:proofErr w:type="spellStart"/>
      <w:r>
        <w:t>wyocourses</w:t>
      </w:r>
      <w:proofErr w:type="spellEnd"/>
      <w:r>
        <w:t>.  You’re encouraged to check there regularly.</w:t>
      </w:r>
    </w:p>
    <w:p w14:paraId="58B23205" w14:textId="77777777" w:rsidR="000E6DC2" w:rsidRPr="00671186" w:rsidRDefault="000E6DC2" w:rsidP="00DE00A5"/>
    <w:p w14:paraId="6B0FC6FC" w14:textId="5DD36C92" w:rsidR="00671186" w:rsidRDefault="00CC1475" w:rsidP="00DE00A5">
      <w:r w:rsidRPr="00671186">
        <w:rPr>
          <w:b/>
        </w:rPr>
        <w:t>Attendance and A</w:t>
      </w:r>
      <w:r w:rsidR="00DE00A5" w:rsidRPr="00671186">
        <w:rPr>
          <w:b/>
        </w:rPr>
        <w:t>bsence policies</w:t>
      </w:r>
      <w:r w:rsidR="00DE00A5" w:rsidRPr="00671186">
        <w:t xml:space="preserve">. </w:t>
      </w:r>
      <w:r w:rsidR="00671186">
        <w:t xml:space="preserve">I want everyone to come to lecture regularly, this is an important class for majors, but </w:t>
      </w:r>
      <w:proofErr w:type="gramStart"/>
      <w:r w:rsidR="00671186">
        <w:t>you’re</w:t>
      </w:r>
      <w:proofErr w:type="gramEnd"/>
      <w:r w:rsidR="00671186">
        <w:t xml:space="preserve"> adults and have lives.  </w:t>
      </w:r>
      <w:r w:rsidR="001B189F">
        <w:t xml:space="preserve">There will be no attendance taken.  </w:t>
      </w:r>
      <w:r w:rsidR="00671186">
        <w:t xml:space="preserve">If there’s an issue with an exam date, let me know ASAP and </w:t>
      </w:r>
      <w:proofErr w:type="gramStart"/>
      <w:r w:rsidR="00671186">
        <w:t>make arrangements</w:t>
      </w:r>
      <w:proofErr w:type="gramEnd"/>
      <w:r w:rsidR="00671186">
        <w:t xml:space="preserve"> for an alternative time.  </w:t>
      </w:r>
      <w:r w:rsidR="001B189F">
        <w:t>There will be no attendance taken for the discussion section, but it’s extra time to learn material and work problems related to homework and exams</w:t>
      </w:r>
      <w:r w:rsidR="00624B61">
        <w:t xml:space="preserve"> so I encourage you to go</w:t>
      </w:r>
      <w:r w:rsidR="001B189F">
        <w:t xml:space="preserve">.  </w:t>
      </w:r>
      <w:r w:rsidR="00671186">
        <w:t>It may be difficult or impossible to make up certain labs, for which the grade penalty may be substantial</w:t>
      </w:r>
      <w:r w:rsidR="001B189F">
        <w:t xml:space="preserve"> (although again, the lowest lab will be dropped)</w:t>
      </w:r>
      <w:r w:rsidR="00671186">
        <w:t>.  There are some exceptions under official</w:t>
      </w:r>
      <w:r w:rsidR="00DE00A5" w:rsidRPr="00671186">
        <w:t xml:space="preserve"> University policies on excused absences as outlined in </w:t>
      </w:r>
      <w:hyperlink r:id="rId11" w:history="1">
        <w:r w:rsidR="00DE00A5" w:rsidRPr="00671186">
          <w:rPr>
            <w:rStyle w:val="Hyperlink"/>
          </w:rPr>
          <w:t>UW Regulation 2-108 (Student Attendance Policy)</w:t>
        </w:r>
      </w:hyperlink>
      <w:r w:rsidR="00DE00A5" w:rsidRPr="00671186">
        <w:t xml:space="preserve">. </w:t>
      </w:r>
    </w:p>
    <w:p w14:paraId="7BE8A709" w14:textId="77777777" w:rsidR="000E6DC2" w:rsidRPr="00671186" w:rsidRDefault="000E6DC2" w:rsidP="00DE00A5"/>
    <w:p w14:paraId="6A7BC30F" w14:textId="0904B832" w:rsidR="000E6DC2" w:rsidRDefault="00AD2529" w:rsidP="00DE00A5">
      <w:r>
        <w:rPr>
          <w:b/>
        </w:rPr>
        <w:t>Other Official</w:t>
      </w:r>
      <w:r w:rsidR="000E6DC2">
        <w:rPr>
          <w:b/>
        </w:rPr>
        <w:t xml:space="preserve"> </w:t>
      </w:r>
      <w:r w:rsidR="000E6DC2" w:rsidRPr="000E6DC2">
        <w:rPr>
          <w:b/>
          <w:bCs/>
        </w:rPr>
        <w:t>Classroom Climate and Conduct</w:t>
      </w:r>
      <w:r w:rsidR="000E6DC2">
        <w:rPr>
          <w:b/>
          <w:bCs/>
        </w:rPr>
        <w:t xml:space="preserve"> </w:t>
      </w:r>
      <w:r w:rsidR="000E6DC2">
        <w:rPr>
          <w:bCs/>
        </w:rPr>
        <w:t xml:space="preserve">policies may be found on </w:t>
      </w:r>
      <w:proofErr w:type="spellStart"/>
      <w:r w:rsidR="000E6DC2">
        <w:rPr>
          <w:bCs/>
        </w:rPr>
        <w:t>wyocourses</w:t>
      </w:r>
      <w:proofErr w:type="spellEnd"/>
      <w:r w:rsidR="000E6DC2">
        <w:rPr>
          <w:bCs/>
        </w:rPr>
        <w:t xml:space="preserve">.  </w:t>
      </w:r>
      <w:r w:rsidR="00671186">
        <w:t>Act like curious, professional adults.  Cell phones and laptops are fine</w:t>
      </w:r>
      <w:r w:rsidR="00624B61">
        <w:t>, but don’t let them be too distracting or disruptive</w:t>
      </w:r>
      <w:r w:rsidR="00671186">
        <w:t>.  If you come to class, focus on class.  Do not make recordings of class without permission.</w:t>
      </w:r>
      <w:r w:rsidR="000E6DC2">
        <w:t xml:space="preserve">  </w:t>
      </w:r>
    </w:p>
    <w:p w14:paraId="7801BB6D" w14:textId="77777777" w:rsidR="00AD2529" w:rsidRPr="00AD2529" w:rsidRDefault="00AD2529" w:rsidP="00DE00A5">
      <w:pPr>
        <w:rPr>
          <w:bCs/>
        </w:rPr>
      </w:pPr>
    </w:p>
    <w:p w14:paraId="0A09F92C" w14:textId="29C4FEDC" w:rsidR="006B218F" w:rsidRDefault="006B218F" w:rsidP="006B218F">
      <w:r w:rsidRPr="00671186">
        <w:rPr>
          <w:b/>
        </w:rPr>
        <w:t>Classroom Statement on Diversity:</w:t>
      </w:r>
      <w:r w:rsidRPr="00671186">
        <w:t xml:space="preserve"> “The University of Wyoming values an educational environment that is diverse, equitable, and inclusive. The diversity that students and faculty bring to class, including age, country of origin, culture, disability, economic class, ethnicity, gender identity, immigration status, linguistic, political affiliation, race, religion, sexual orientation, veteran status, worldview, and other social and cultural diversity is valued, respected, and considered a resource for learning.</w:t>
      </w:r>
      <w:r>
        <w:t>”</w:t>
      </w:r>
    </w:p>
    <w:p w14:paraId="0572034F" w14:textId="77777777" w:rsidR="006B218F" w:rsidRPr="00671186" w:rsidRDefault="006B218F" w:rsidP="006B218F"/>
    <w:p w14:paraId="3BA8B406" w14:textId="77777777" w:rsidR="006B218F" w:rsidRPr="00671186" w:rsidRDefault="006B218F" w:rsidP="006B218F">
      <w:pPr>
        <w:rPr>
          <w:b/>
          <w:i/>
        </w:rPr>
      </w:pPr>
      <w:r w:rsidRPr="00671186">
        <w:rPr>
          <w:b/>
        </w:rPr>
        <w:t>Disability Support</w:t>
      </w:r>
      <w:r w:rsidRPr="00671186">
        <w:t xml:space="preserve">: </w:t>
      </w:r>
    </w:p>
    <w:p w14:paraId="520F1602" w14:textId="01F5A8D2" w:rsidR="006B218F" w:rsidRDefault="006B218F" w:rsidP="006B218F">
      <w:pPr>
        <w:ind w:left="720"/>
        <w:rPr>
          <w:rStyle w:val="Hyperlink"/>
          <w:i/>
          <w:color w:val="0274D4"/>
          <w:shd w:val="clear" w:color="auto" w:fill="FFFFFF"/>
        </w:rPr>
      </w:pPr>
      <w:r w:rsidRPr="00671186">
        <w:rPr>
          <w:b/>
          <w:i/>
        </w:rPr>
        <w:t>“</w:t>
      </w:r>
      <w:r w:rsidRPr="00671186">
        <w:rPr>
          <w:rFonts w:eastAsia="Calibri"/>
          <w:i/>
          <w:iCs/>
        </w:rPr>
        <w:t xml:space="preserve">The University of Wyoming is committed to providing equitable access to learning opportunities for all students.  </w:t>
      </w:r>
      <w:r w:rsidRPr="00671186">
        <w:rPr>
          <w:b/>
          <w:i/>
        </w:rPr>
        <w:t xml:space="preserve"> </w:t>
      </w:r>
      <w:r w:rsidRPr="00671186">
        <w:rPr>
          <w:i/>
          <w:shd w:val="clear" w:color="auto" w:fill="FFFFFF"/>
        </w:rPr>
        <w:t xml:space="preserve">If you have a disability, including but not limited </w:t>
      </w:r>
      <w:proofErr w:type="gramStart"/>
      <w:r w:rsidRPr="00671186">
        <w:rPr>
          <w:i/>
          <w:shd w:val="clear" w:color="auto" w:fill="FFFFFF"/>
        </w:rPr>
        <w:t xml:space="preserve">to  </w:t>
      </w:r>
      <w:r w:rsidRPr="00671186">
        <w:rPr>
          <w:i/>
          <w:u w:val="single"/>
          <w:shd w:val="clear" w:color="auto" w:fill="FFFFFF"/>
        </w:rPr>
        <w:t>physical</w:t>
      </w:r>
      <w:proofErr w:type="gramEnd"/>
      <w:r w:rsidRPr="00671186">
        <w:rPr>
          <w:i/>
          <w:u w:val="single"/>
          <w:shd w:val="clear" w:color="auto" w:fill="FFFFFF"/>
        </w:rPr>
        <w:t xml:space="preserve">, learning, sensory or psychological disabilities, and would like to request accommodations in this course due to your disability, , please register with  </w:t>
      </w:r>
      <w:r w:rsidRPr="00671186">
        <w:rPr>
          <w:i/>
          <w:shd w:val="clear" w:color="auto" w:fill="FFFFFF"/>
        </w:rPr>
        <w:t>and provide documentation of your disability as soon as possible to Disability Support Services (DSS), Room 128 Knight Hall. You may also contact DSS at (307) 766-3073 or </w:t>
      </w:r>
      <w:hyperlink r:id="rId12" w:history="1">
        <w:r w:rsidRPr="00671186">
          <w:rPr>
            <w:rStyle w:val="Hyperlink"/>
            <w:i/>
            <w:color w:val="auto"/>
            <w:shd w:val="clear" w:color="auto" w:fill="FFFFFF"/>
          </w:rPr>
          <w:t>udss@uwyo.edu.</w:t>
        </w:r>
      </w:hyperlink>
      <w:r w:rsidRPr="00671186">
        <w:rPr>
          <w:i/>
          <w:shd w:val="clear" w:color="auto" w:fill="FFFFFF"/>
        </w:rPr>
        <w:t> </w:t>
      </w:r>
      <w:r w:rsidRPr="00671186">
        <w:rPr>
          <w:rFonts w:eastAsia="Calibri"/>
          <w:i/>
          <w:iCs/>
        </w:rPr>
        <w:t xml:space="preserve">It is in the student’s best interest to request accommodations within the first week of classes, understanding that accommodations are not retroactive.  </w:t>
      </w:r>
      <w:r w:rsidRPr="00671186">
        <w:rPr>
          <w:i/>
          <w:shd w:val="clear" w:color="auto" w:fill="FFFFFF"/>
        </w:rPr>
        <w:t xml:space="preserve">Visit the DSS website for more information </w:t>
      </w:r>
      <w:r w:rsidRPr="00671186">
        <w:rPr>
          <w:i/>
          <w:color w:val="492F24"/>
          <w:shd w:val="clear" w:color="auto" w:fill="FFFFFF"/>
        </w:rPr>
        <w:t>at: </w:t>
      </w:r>
      <w:hyperlink r:id="rId13" w:tgtFrame="_blank" w:history="1">
        <w:r w:rsidRPr="00671186">
          <w:rPr>
            <w:rStyle w:val="Hyperlink"/>
            <w:i/>
            <w:color w:val="0274D4"/>
            <w:shd w:val="clear" w:color="auto" w:fill="FFFFFF"/>
          </w:rPr>
          <w:t>www.uwyo.edu/udss</w:t>
        </w:r>
      </w:hyperlink>
      <w:r w:rsidRPr="00671186">
        <w:rPr>
          <w:rStyle w:val="Hyperlink"/>
          <w:i/>
          <w:color w:val="0274D4"/>
          <w:shd w:val="clear" w:color="auto" w:fill="FFFFFF"/>
        </w:rPr>
        <w:t>”</w:t>
      </w:r>
    </w:p>
    <w:p w14:paraId="485A3FD4" w14:textId="77777777" w:rsidR="006B218F" w:rsidRPr="00671186" w:rsidRDefault="006B218F" w:rsidP="006B218F">
      <w:pPr>
        <w:ind w:left="720"/>
        <w:rPr>
          <w:i/>
        </w:rPr>
      </w:pPr>
    </w:p>
    <w:p w14:paraId="27CC1DAD" w14:textId="77777777" w:rsidR="006B218F" w:rsidRPr="00671186" w:rsidRDefault="006B218F" w:rsidP="006B218F">
      <w:pPr>
        <w:rPr>
          <w:i/>
        </w:rPr>
      </w:pPr>
      <w:r w:rsidRPr="00671186">
        <w:rPr>
          <w:b/>
        </w:rPr>
        <w:t>Academic Dishonesty Policies</w:t>
      </w:r>
      <w:r w:rsidRPr="00671186">
        <w:t xml:space="preserve">:  </w:t>
      </w:r>
    </w:p>
    <w:p w14:paraId="5C9B2C3F" w14:textId="77777777" w:rsidR="006B218F" w:rsidRPr="00671186" w:rsidRDefault="006B218F" w:rsidP="006B218F">
      <w:pPr>
        <w:ind w:left="720"/>
        <w:rPr>
          <w:i/>
        </w:rPr>
      </w:pPr>
      <w:r w:rsidRPr="00671186">
        <w:rPr>
          <w:i/>
        </w:rPr>
        <w:t>“</w:t>
      </w:r>
      <w:r w:rsidRPr="00671186">
        <w:rPr>
          <w:i/>
          <w:u w:val="single"/>
        </w:rPr>
        <w:t xml:space="preserve">Academic dishonesty </w:t>
      </w:r>
      <w:r>
        <w:rPr>
          <w:i/>
          <w:u w:val="single"/>
        </w:rPr>
        <w:t>is not acceptable</w:t>
      </w:r>
      <w:r w:rsidRPr="00671186">
        <w:rPr>
          <w:i/>
          <w:u w:val="single"/>
        </w:rPr>
        <w:t xml:space="preserve">. </w:t>
      </w:r>
      <w:r w:rsidRPr="00671186">
        <w:rPr>
          <w:i/>
        </w:rPr>
        <w:t xml:space="preserve"> Cases of academic dishonesty will be treated in accordance with UW Regulation 2-114.  The penalties for academic dishonesty can include, at my discretion, an “F” on an exam, an “F” on the class component exercise, and/or an “F” in the entire course.  Academic dishonesty means </w:t>
      </w:r>
      <w:r w:rsidRPr="00671186">
        <w:rPr>
          <w:i/>
          <w:u w:val="single"/>
        </w:rPr>
        <w:t>anything that represents someone else’s ideas as your own without attribution</w:t>
      </w:r>
      <w:r w:rsidRPr="00671186">
        <w:rPr>
          <w:i/>
        </w:rPr>
        <w:t xml:space="preserve">.  It is intellectual theft – stealing - and includes (but is not limited to) unapproved assistance on examinations, plagiarism (use of any amount of another person’s writings, blog posts, publications, and other materials without attributing that material to that person with citations), or fabrication of </w:t>
      </w:r>
      <w:r w:rsidRPr="00671186">
        <w:rPr>
          <w:i/>
        </w:rPr>
        <w:lastRenderedPageBreak/>
        <w:t xml:space="preserve">referenced information.  </w:t>
      </w:r>
      <w:r w:rsidRPr="00671186">
        <w:rPr>
          <w:i/>
          <w:u w:val="single"/>
        </w:rPr>
        <w:t>Facilitation of another person’s academic dishonesty is also considered academic dishonesty and will be treated identically</w:t>
      </w:r>
      <w:r w:rsidRPr="00671186">
        <w:rPr>
          <w:i/>
        </w:rPr>
        <w:t>.”</w:t>
      </w:r>
    </w:p>
    <w:p w14:paraId="47FD41C8" w14:textId="151B0A18" w:rsidR="006B218F" w:rsidRDefault="006B218F" w:rsidP="006B218F"/>
    <w:p w14:paraId="495EE979" w14:textId="77777777" w:rsidR="00624B61" w:rsidRPr="00671186" w:rsidRDefault="00624B61" w:rsidP="006B218F"/>
    <w:p w14:paraId="59D167C7" w14:textId="77777777" w:rsidR="006B218F" w:rsidRPr="00671186" w:rsidRDefault="006B218F" w:rsidP="006B218F">
      <w:pPr>
        <w:rPr>
          <w:b/>
          <w:i/>
        </w:rPr>
      </w:pPr>
      <w:r w:rsidRPr="00671186">
        <w:rPr>
          <w:b/>
        </w:rPr>
        <w:t>Duty to Report:</w:t>
      </w:r>
      <w:r w:rsidRPr="00671186">
        <w:t xml:space="preserve">  </w:t>
      </w:r>
    </w:p>
    <w:p w14:paraId="51871A21" w14:textId="77777777" w:rsidR="006B218F" w:rsidRPr="00671186" w:rsidRDefault="006B218F" w:rsidP="006B218F">
      <w:pPr>
        <w:ind w:left="720"/>
        <w:rPr>
          <w:i/>
        </w:rPr>
      </w:pPr>
      <w:r w:rsidRPr="00671186">
        <w:rPr>
          <w:i/>
        </w:rPr>
        <w:t xml:space="preserve">UW faculty are committed to supporting students and upholding the University’s non-discrimination policy. Under Title IX, discrimination based upon sex and gender is prohibited. If you experience an incident of sex- or gender-based discrimination, we encourage you to report it. While you may talk to a faculty member, understand that as a "Responsible Employee" of the University, the faculty member MUST report information you share about the incident to the university’s Title IX Coordinator (you may choose whether you or anyone involved is identified by name). If you would like to speak with someone who may be able to afford you privacy or confidentiality, there are people who can meet with you. Faculty can help direct you or you may find info about UW policy and resources at </w:t>
      </w:r>
      <w:hyperlink r:id="rId14" w:history="1">
        <w:r w:rsidRPr="00671186">
          <w:rPr>
            <w:rStyle w:val="Hyperlink"/>
            <w:i/>
          </w:rPr>
          <w:t>http://www.uwyo.edu/reportit</w:t>
        </w:r>
      </w:hyperlink>
      <w:r w:rsidRPr="00671186">
        <w:rPr>
          <w:i/>
        </w:rPr>
        <w:t xml:space="preserve"> </w:t>
      </w:r>
    </w:p>
    <w:p w14:paraId="47023FDA" w14:textId="77777777" w:rsidR="006B218F" w:rsidRPr="00671186" w:rsidRDefault="006B218F" w:rsidP="006B218F">
      <w:pPr>
        <w:ind w:left="720"/>
      </w:pPr>
    </w:p>
    <w:p w14:paraId="3C585C32" w14:textId="77777777" w:rsidR="006B218F" w:rsidRPr="00671186" w:rsidRDefault="006B218F" w:rsidP="006B218F">
      <w:pPr>
        <w:rPr>
          <w:i/>
        </w:rPr>
      </w:pPr>
      <w:r w:rsidRPr="00671186">
        <w:rPr>
          <w:b/>
        </w:rPr>
        <w:t>Substantive changes to syllabus</w:t>
      </w:r>
      <w:r w:rsidRPr="00671186">
        <w:t xml:space="preserve">: </w:t>
      </w:r>
    </w:p>
    <w:p w14:paraId="24D5C760" w14:textId="77777777" w:rsidR="006B218F" w:rsidRPr="006B218F" w:rsidRDefault="006B218F" w:rsidP="006B218F">
      <w:pPr>
        <w:ind w:left="720"/>
      </w:pPr>
      <w:r w:rsidRPr="006B218F">
        <w:t>Note: This syllabus is a guide. Circumstances may alter the reading and/or test schedules. You are required to check WyoCourses and your email at least once a week.</w:t>
      </w:r>
    </w:p>
    <w:p w14:paraId="384E8637" w14:textId="77777777" w:rsidR="006B218F" w:rsidRPr="006B218F" w:rsidRDefault="006B218F" w:rsidP="006B218F"/>
    <w:p w14:paraId="377FCBBD" w14:textId="77777777" w:rsidR="006B218F" w:rsidRPr="00671186" w:rsidRDefault="006B218F" w:rsidP="006B218F">
      <w:r w:rsidRPr="00671186">
        <w:rPr>
          <w:b/>
        </w:rPr>
        <w:t>Daily or weekly schedule of topics, activities, and graded work</w:t>
      </w:r>
      <w:r w:rsidRPr="00671186">
        <w:t xml:space="preserve">:  </w:t>
      </w:r>
      <w:r>
        <w:t>See</w:t>
      </w:r>
      <w:r w:rsidRPr="00671186">
        <w:t xml:space="preserve"> WyoCourses </w:t>
      </w:r>
      <w:r>
        <w:t>for the up to date schedule of assignments and reading.</w:t>
      </w:r>
    </w:p>
    <w:p w14:paraId="3CB7F0BF" w14:textId="77777777" w:rsidR="006B218F" w:rsidRPr="00671186" w:rsidRDefault="006B218F" w:rsidP="006B218F">
      <w:pPr>
        <w:jc w:val="center"/>
        <w:rPr>
          <w:b/>
        </w:rPr>
      </w:pPr>
    </w:p>
    <w:p w14:paraId="779B961E" w14:textId="77777777" w:rsidR="006B218F" w:rsidRPr="00671186" w:rsidRDefault="006B218F" w:rsidP="006B218F">
      <w:pPr>
        <w:jc w:val="center"/>
        <w:rPr>
          <w:b/>
          <w:i/>
        </w:rPr>
      </w:pPr>
      <w:r w:rsidRPr="00671186">
        <w:rPr>
          <w:b/>
          <w:i/>
        </w:rPr>
        <w:t>CAMPUS RESOURCES</w:t>
      </w:r>
    </w:p>
    <w:p w14:paraId="26DAE8B9" w14:textId="77777777" w:rsidR="006B218F" w:rsidRPr="00671186" w:rsidRDefault="006B218F" w:rsidP="006B218F">
      <w:pPr>
        <w:jc w:val="center"/>
        <w:rPr>
          <w:i/>
        </w:rPr>
      </w:pPr>
      <w:r w:rsidRPr="00671186">
        <w:rPr>
          <w:i/>
        </w:rPr>
        <w:t xml:space="preserve">DISABILITY SUPPORT SERVICES: </w:t>
      </w:r>
      <w:hyperlink r:id="rId15" w:history="1">
        <w:r w:rsidRPr="00671186">
          <w:rPr>
            <w:rStyle w:val="Hyperlink"/>
            <w:i/>
          </w:rPr>
          <w:t>udss@uwyo.edu</w:t>
        </w:r>
      </w:hyperlink>
      <w:r w:rsidRPr="00671186">
        <w:rPr>
          <w:i/>
        </w:rPr>
        <w:t xml:space="preserve">, 766-3073, 128 Knight Hall, </w:t>
      </w:r>
      <w:hyperlink r:id="rId16" w:history="1">
        <w:r w:rsidRPr="00671186">
          <w:rPr>
            <w:rStyle w:val="Hyperlink"/>
            <w:i/>
          </w:rPr>
          <w:t>www.uwyo.edu/udss</w:t>
        </w:r>
      </w:hyperlink>
    </w:p>
    <w:p w14:paraId="371EC35F" w14:textId="77777777" w:rsidR="006B218F" w:rsidRPr="00671186" w:rsidRDefault="006B218F" w:rsidP="006B218F">
      <w:pPr>
        <w:jc w:val="center"/>
        <w:rPr>
          <w:i/>
        </w:rPr>
      </w:pPr>
      <w:r w:rsidRPr="00671186">
        <w:rPr>
          <w:i/>
        </w:rPr>
        <w:t xml:space="preserve">COUNSELING CENTER: </w:t>
      </w:r>
      <w:hyperlink r:id="rId17" w:history="1">
        <w:r w:rsidRPr="00671186">
          <w:rPr>
            <w:rStyle w:val="Hyperlink"/>
            <w:i/>
          </w:rPr>
          <w:t>uccstaff@uwyo.edu</w:t>
        </w:r>
      </w:hyperlink>
      <w:r w:rsidRPr="00671186">
        <w:rPr>
          <w:i/>
        </w:rPr>
        <w:t xml:space="preserve">, 766-2187, 766-8989 (After hours), 341 Knight Hall, </w:t>
      </w:r>
      <w:hyperlink r:id="rId18" w:history="1">
        <w:r w:rsidRPr="00671186">
          <w:rPr>
            <w:rStyle w:val="Hyperlink"/>
            <w:i/>
          </w:rPr>
          <w:t>www.uwyo.edu/ucc</w:t>
        </w:r>
      </w:hyperlink>
    </w:p>
    <w:p w14:paraId="3239D5E6" w14:textId="77777777" w:rsidR="006B218F" w:rsidRPr="00671186" w:rsidRDefault="006B218F" w:rsidP="006B218F">
      <w:pPr>
        <w:jc w:val="center"/>
        <w:rPr>
          <w:i/>
        </w:rPr>
      </w:pPr>
      <w:r w:rsidRPr="00671186">
        <w:rPr>
          <w:i/>
        </w:rPr>
        <w:t xml:space="preserve">ACADEMIC AFFAIRS: 766-4286, 312 Old Main, </w:t>
      </w:r>
      <w:hyperlink r:id="rId19" w:history="1">
        <w:r w:rsidRPr="00671186">
          <w:rPr>
            <w:rStyle w:val="Hyperlink"/>
            <w:i/>
          </w:rPr>
          <w:t>www.uwyo.edu/acadaffairs</w:t>
        </w:r>
      </w:hyperlink>
    </w:p>
    <w:p w14:paraId="6FCFAFD8" w14:textId="77777777" w:rsidR="006B218F" w:rsidRPr="00671186" w:rsidRDefault="006B218F" w:rsidP="006B218F">
      <w:pPr>
        <w:jc w:val="center"/>
        <w:rPr>
          <w:i/>
        </w:rPr>
      </w:pPr>
      <w:r w:rsidRPr="00671186">
        <w:rPr>
          <w:i/>
        </w:rPr>
        <w:t xml:space="preserve">DEAN OF STUDENTS OFFICE: </w:t>
      </w:r>
      <w:hyperlink r:id="rId20" w:history="1">
        <w:r w:rsidRPr="00671186">
          <w:rPr>
            <w:rStyle w:val="Hyperlink"/>
            <w:i/>
          </w:rPr>
          <w:t>dos@uwyo.edu</w:t>
        </w:r>
      </w:hyperlink>
      <w:r w:rsidRPr="00671186">
        <w:rPr>
          <w:i/>
        </w:rPr>
        <w:t xml:space="preserve">, 766-3296, 128 Knight Hall, </w:t>
      </w:r>
      <w:hyperlink r:id="rId21" w:history="1">
        <w:r w:rsidRPr="00671186">
          <w:rPr>
            <w:rStyle w:val="Hyperlink"/>
            <w:i/>
          </w:rPr>
          <w:t>www.uwyo.edu/dos</w:t>
        </w:r>
      </w:hyperlink>
    </w:p>
    <w:p w14:paraId="0D99E2C4" w14:textId="77777777" w:rsidR="006B218F" w:rsidRPr="00671186" w:rsidRDefault="006B218F" w:rsidP="006B218F">
      <w:pPr>
        <w:jc w:val="center"/>
        <w:rPr>
          <w:i/>
        </w:rPr>
      </w:pPr>
      <w:r w:rsidRPr="00671186">
        <w:rPr>
          <w:i/>
        </w:rPr>
        <w:t xml:space="preserve">UW POLICE DEPARTMENT: </w:t>
      </w:r>
      <w:hyperlink r:id="rId22" w:history="1">
        <w:r w:rsidRPr="00671186">
          <w:rPr>
            <w:rStyle w:val="Hyperlink"/>
            <w:i/>
          </w:rPr>
          <w:t>uwpd@uwyo.edu</w:t>
        </w:r>
      </w:hyperlink>
      <w:r w:rsidRPr="00671186">
        <w:rPr>
          <w:i/>
        </w:rPr>
        <w:t xml:space="preserve">, 766-5179, 1426 E Flint St, </w:t>
      </w:r>
      <w:hyperlink r:id="rId23" w:history="1">
        <w:r w:rsidRPr="00671186">
          <w:rPr>
            <w:rStyle w:val="Hyperlink"/>
            <w:i/>
          </w:rPr>
          <w:t>www.uwyo.edu/uwpd</w:t>
        </w:r>
      </w:hyperlink>
    </w:p>
    <w:p w14:paraId="0F6EFB9D" w14:textId="48FAE9C6" w:rsidR="006B218F" w:rsidRPr="00671186" w:rsidRDefault="006B218F" w:rsidP="00383B40">
      <w:pPr>
        <w:jc w:val="center"/>
      </w:pPr>
      <w:r w:rsidRPr="00671186">
        <w:rPr>
          <w:i/>
        </w:rPr>
        <w:t xml:space="preserve">STUDENT CODE OF CONDUCT WEBSITE: </w:t>
      </w:r>
      <w:hyperlink r:id="rId24" w:history="1">
        <w:r w:rsidRPr="00671186">
          <w:rPr>
            <w:rStyle w:val="Hyperlink"/>
            <w:i/>
          </w:rPr>
          <w:t>www.uwyo.edu/dos/conduct</w:t>
        </w:r>
      </w:hyperlink>
      <w:r w:rsidRPr="00671186">
        <w:t xml:space="preserve"> </w:t>
      </w:r>
    </w:p>
    <w:p w14:paraId="4852AFAE" w14:textId="68518765" w:rsidR="00C85587" w:rsidRDefault="00C85587"/>
    <w:p w14:paraId="3D9D0959" w14:textId="77777777" w:rsidR="007835C9" w:rsidRPr="007835C9" w:rsidRDefault="007835C9" w:rsidP="007835C9">
      <w:pPr>
        <w:rPr>
          <w:b/>
        </w:rPr>
      </w:pPr>
      <w:r w:rsidRPr="007835C9">
        <w:rPr>
          <w:b/>
        </w:rPr>
        <w:t>About Me</w:t>
      </w:r>
    </w:p>
    <w:p w14:paraId="4C7C5DDE" w14:textId="23FE2BD1" w:rsidR="007835C9" w:rsidRPr="007835C9" w:rsidRDefault="007835C9" w:rsidP="007835C9">
      <w:r w:rsidRPr="007835C9">
        <w:t xml:space="preserve">I am an observational astronomer specializing in the study of quasars and other types of active galaxies powered by super-massive black holes.  I received my PhD from the University of Texas at Austin and have previously worked at Lawrence Livermore National Laboratory and </w:t>
      </w:r>
      <w:proofErr w:type="spellStart"/>
      <w:r w:rsidRPr="007835C9">
        <w:t>Kitt</w:t>
      </w:r>
      <w:proofErr w:type="spellEnd"/>
      <w:r w:rsidRPr="007835C9">
        <w:t xml:space="preserve"> Peak National Observatory.  I've used the Very Large Array (the "VLA", a radio telescope in New Mexico featured in the movie </w:t>
      </w:r>
      <w:r w:rsidRPr="007835C9">
        <w:rPr>
          <w:i/>
        </w:rPr>
        <w:t>Contact</w:t>
      </w:r>
      <w:r w:rsidRPr="007835C9">
        <w:t>), the Hubble Space Telescope, the Chandra X-ray Observatory, and many other telescopes, so I can provide you with first-hand details not found in textbooks.  I'm also a science fiction writer with novels and short stories professionally published</w:t>
      </w:r>
      <w:r w:rsidR="00562FD6">
        <w:t>, along with anthologies I’ve edited</w:t>
      </w:r>
      <w:r w:rsidRPr="007835C9">
        <w:t>.</w:t>
      </w:r>
    </w:p>
    <w:p w14:paraId="5A29F2E0" w14:textId="77777777" w:rsidR="007835C9" w:rsidRPr="007835C9" w:rsidRDefault="007835C9" w:rsidP="007835C9"/>
    <w:p w14:paraId="1AC4274D" w14:textId="5CE73A34" w:rsidR="007835C9" w:rsidRPr="00671186" w:rsidRDefault="007835C9">
      <w:r w:rsidRPr="007835C9">
        <w:t>I love astronomy and look forward to sharing the wonders of the universe with you!</w:t>
      </w:r>
    </w:p>
    <w:sectPr w:rsidR="007835C9" w:rsidRPr="00671186">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0A9F0" w14:textId="77777777" w:rsidR="00FE1BBF" w:rsidRDefault="00FE1BBF" w:rsidP="000A603A">
      <w:r>
        <w:separator/>
      </w:r>
    </w:p>
  </w:endnote>
  <w:endnote w:type="continuationSeparator" w:id="0">
    <w:p w14:paraId="311FFBA6" w14:textId="77777777" w:rsidR="00FE1BBF" w:rsidRDefault="00FE1BBF" w:rsidP="000A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7C219" w14:textId="77777777" w:rsidR="00FE1BBF" w:rsidRDefault="00FE1BBF" w:rsidP="000A603A">
      <w:r>
        <w:separator/>
      </w:r>
    </w:p>
  </w:footnote>
  <w:footnote w:type="continuationSeparator" w:id="0">
    <w:p w14:paraId="65798267" w14:textId="77777777" w:rsidR="00FE1BBF" w:rsidRDefault="00FE1BBF" w:rsidP="000A6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2D43B" w14:textId="77777777" w:rsidR="000A603A" w:rsidRDefault="000A603A">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CD38A4"/>
    <w:multiLevelType w:val="hybridMultilevel"/>
    <w:tmpl w:val="54F25018"/>
    <w:lvl w:ilvl="0" w:tplc="303CB520">
      <w:start w:val="1"/>
      <w:numFmt w:val="upperRoman"/>
      <w:pStyle w:val="Heading2"/>
      <w:lvlText w:val="%1."/>
      <w:lvlJc w:val="left"/>
      <w:pPr>
        <w:ind w:left="0" w:hanging="72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A5"/>
    <w:rsid w:val="00065D39"/>
    <w:rsid w:val="00076874"/>
    <w:rsid w:val="000A603A"/>
    <w:rsid w:val="000B600A"/>
    <w:rsid w:val="000E4A4D"/>
    <w:rsid w:val="000E6DC2"/>
    <w:rsid w:val="00100EC1"/>
    <w:rsid w:val="00164B57"/>
    <w:rsid w:val="001B189F"/>
    <w:rsid w:val="00210E15"/>
    <w:rsid w:val="00215049"/>
    <w:rsid w:val="0021723D"/>
    <w:rsid w:val="0027316F"/>
    <w:rsid w:val="002B7F61"/>
    <w:rsid w:val="002C3A9B"/>
    <w:rsid w:val="002E7E70"/>
    <w:rsid w:val="0034719A"/>
    <w:rsid w:val="003519FF"/>
    <w:rsid w:val="00383B40"/>
    <w:rsid w:val="00392B91"/>
    <w:rsid w:val="003B5BAA"/>
    <w:rsid w:val="003D2F63"/>
    <w:rsid w:val="003D47F4"/>
    <w:rsid w:val="00410F69"/>
    <w:rsid w:val="004644D8"/>
    <w:rsid w:val="004856E3"/>
    <w:rsid w:val="00490124"/>
    <w:rsid w:val="00492B0F"/>
    <w:rsid w:val="004964E9"/>
    <w:rsid w:val="004D2F42"/>
    <w:rsid w:val="0050575B"/>
    <w:rsid w:val="005442DD"/>
    <w:rsid w:val="00562FD6"/>
    <w:rsid w:val="00582164"/>
    <w:rsid w:val="00582A72"/>
    <w:rsid w:val="00592104"/>
    <w:rsid w:val="00597865"/>
    <w:rsid w:val="005C6F3E"/>
    <w:rsid w:val="005C7983"/>
    <w:rsid w:val="005F569A"/>
    <w:rsid w:val="00604580"/>
    <w:rsid w:val="0062437B"/>
    <w:rsid w:val="00624B61"/>
    <w:rsid w:val="00626DFD"/>
    <w:rsid w:val="00671186"/>
    <w:rsid w:val="006801D2"/>
    <w:rsid w:val="006A7B7E"/>
    <w:rsid w:val="006B218F"/>
    <w:rsid w:val="006F0C48"/>
    <w:rsid w:val="00732FEE"/>
    <w:rsid w:val="007479A9"/>
    <w:rsid w:val="007835C9"/>
    <w:rsid w:val="007D1DF4"/>
    <w:rsid w:val="007E708D"/>
    <w:rsid w:val="008037F7"/>
    <w:rsid w:val="0083240C"/>
    <w:rsid w:val="0087078A"/>
    <w:rsid w:val="008A3500"/>
    <w:rsid w:val="008B5ABB"/>
    <w:rsid w:val="00985A1D"/>
    <w:rsid w:val="009C0EA4"/>
    <w:rsid w:val="009D24BD"/>
    <w:rsid w:val="009E3893"/>
    <w:rsid w:val="00A72634"/>
    <w:rsid w:val="00AC3C3B"/>
    <w:rsid w:val="00AD2529"/>
    <w:rsid w:val="00B352CA"/>
    <w:rsid w:val="00BA2610"/>
    <w:rsid w:val="00BA773A"/>
    <w:rsid w:val="00BB15BA"/>
    <w:rsid w:val="00C451B3"/>
    <w:rsid w:val="00C5514F"/>
    <w:rsid w:val="00C73718"/>
    <w:rsid w:val="00C77F8F"/>
    <w:rsid w:val="00C85587"/>
    <w:rsid w:val="00CC1475"/>
    <w:rsid w:val="00D54816"/>
    <w:rsid w:val="00D93F53"/>
    <w:rsid w:val="00D95DE3"/>
    <w:rsid w:val="00DD0232"/>
    <w:rsid w:val="00DE00A5"/>
    <w:rsid w:val="00DF35C6"/>
    <w:rsid w:val="00E05F2D"/>
    <w:rsid w:val="00E20256"/>
    <w:rsid w:val="00EA39F4"/>
    <w:rsid w:val="00EC63F5"/>
    <w:rsid w:val="00ED0000"/>
    <w:rsid w:val="00ED3059"/>
    <w:rsid w:val="00EE7673"/>
    <w:rsid w:val="00EF44C1"/>
    <w:rsid w:val="00F5710C"/>
    <w:rsid w:val="00F60A04"/>
    <w:rsid w:val="00FA51F2"/>
    <w:rsid w:val="00FA71A0"/>
    <w:rsid w:val="00FE1BBF"/>
    <w:rsid w:val="00FF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B1A3"/>
  <w15:docId w15:val="{58E2F609-1DCF-4BAD-9C2A-10E06441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3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E6D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BodyText"/>
    <w:next w:val="Normal"/>
    <w:link w:val="Heading2Char"/>
    <w:uiPriority w:val="9"/>
    <w:unhideWhenUsed/>
    <w:qFormat/>
    <w:rsid w:val="00DE00A5"/>
    <w:pPr>
      <w:numPr>
        <w:numId w:val="1"/>
      </w:numPr>
      <w:spacing w:before="240" w:after="0"/>
      <w:outlineLvl w:val="1"/>
    </w:pPr>
    <w:rPr>
      <w:rFonts w:eastAsia="Time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00A5"/>
    <w:rPr>
      <w:rFonts w:ascii="Times New Roman" w:eastAsia="Times" w:hAnsi="Times New Roman" w:cs="Times New Roman"/>
      <w:b/>
      <w:color w:val="000000"/>
      <w:sz w:val="24"/>
      <w:szCs w:val="24"/>
    </w:rPr>
  </w:style>
  <w:style w:type="character" w:styleId="Hyperlink">
    <w:name w:val="Hyperlink"/>
    <w:basedOn w:val="DefaultParagraphFont"/>
    <w:uiPriority w:val="99"/>
    <w:unhideWhenUsed/>
    <w:rsid w:val="00DE00A5"/>
    <w:rPr>
      <w:color w:val="0563C1" w:themeColor="hyperlink"/>
      <w:u w:val="single"/>
    </w:rPr>
  </w:style>
  <w:style w:type="paragraph" w:styleId="ListParagraph">
    <w:name w:val="List Paragraph"/>
    <w:basedOn w:val="Normal"/>
    <w:uiPriority w:val="34"/>
    <w:qFormat/>
    <w:rsid w:val="00DE00A5"/>
    <w:pPr>
      <w:ind w:left="720"/>
      <w:contextualSpacing/>
    </w:pPr>
    <w:rPr>
      <w:rFonts w:eastAsiaTheme="minorEastAsia"/>
    </w:rPr>
  </w:style>
  <w:style w:type="paragraph" w:styleId="BodyText">
    <w:name w:val="Body Text"/>
    <w:basedOn w:val="Normal"/>
    <w:link w:val="BodyTextChar"/>
    <w:uiPriority w:val="99"/>
    <w:semiHidden/>
    <w:unhideWhenUsed/>
    <w:rsid w:val="00DE00A5"/>
    <w:pPr>
      <w:spacing w:after="120"/>
    </w:pPr>
  </w:style>
  <w:style w:type="character" w:customStyle="1" w:styleId="BodyTextChar">
    <w:name w:val="Body Text Char"/>
    <w:basedOn w:val="DefaultParagraphFont"/>
    <w:link w:val="BodyText"/>
    <w:uiPriority w:val="99"/>
    <w:semiHidden/>
    <w:rsid w:val="00DE00A5"/>
  </w:style>
  <w:style w:type="paragraph" w:styleId="NormalWeb">
    <w:name w:val="Normal (Web)"/>
    <w:basedOn w:val="Normal"/>
    <w:uiPriority w:val="99"/>
    <w:rsid w:val="00597865"/>
    <w:pPr>
      <w:spacing w:before="100" w:beforeAutospacing="1" w:after="100" w:afterAutospacing="1"/>
    </w:pPr>
  </w:style>
  <w:style w:type="paragraph" w:styleId="Header">
    <w:name w:val="header"/>
    <w:basedOn w:val="Normal"/>
    <w:link w:val="HeaderChar"/>
    <w:uiPriority w:val="99"/>
    <w:unhideWhenUsed/>
    <w:rsid w:val="000A603A"/>
    <w:pPr>
      <w:tabs>
        <w:tab w:val="center" w:pos="4680"/>
        <w:tab w:val="right" w:pos="9360"/>
      </w:tabs>
    </w:pPr>
  </w:style>
  <w:style w:type="character" w:customStyle="1" w:styleId="HeaderChar">
    <w:name w:val="Header Char"/>
    <w:basedOn w:val="DefaultParagraphFont"/>
    <w:link w:val="Header"/>
    <w:uiPriority w:val="99"/>
    <w:rsid w:val="000A603A"/>
  </w:style>
  <w:style w:type="paragraph" w:styleId="Footer">
    <w:name w:val="footer"/>
    <w:basedOn w:val="Normal"/>
    <w:link w:val="FooterChar"/>
    <w:uiPriority w:val="99"/>
    <w:unhideWhenUsed/>
    <w:rsid w:val="000A603A"/>
    <w:pPr>
      <w:tabs>
        <w:tab w:val="center" w:pos="4680"/>
        <w:tab w:val="right" w:pos="9360"/>
      </w:tabs>
    </w:pPr>
  </w:style>
  <w:style w:type="character" w:customStyle="1" w:styleId="FooterChar">
    <w:name w:val="Footer Char"/>
    <w:basedOn w:val="DefaultParagraphFont"/>
    <w:link w:val="Footer"/>
    <w:uiPriority w:val="99"/>
    <w:rsid w:val="000A603A"/>
  </w:style>
  <w:style w:type="character" w:styleId="UnresolvedMention">
    <w:name w:val="Unresolved Mention"/>
    <w:basedOn w:val="DefaultParagraphFont"/>
    <w:uiPriority w:val="99"/>
    <w:semiHidden/>
    <w:unhideWhenUsed/>
    <w:rsid w:val="00F5710C"/>
    <w:rPr>
      <w:color w:val="605E5C"/>
      <w:shd w:val="clear" w:color="auto" w:fill="E1DFDD"/>
    </w:rPr>
  </w:style>
  <w:style w:type="paragraph" w:styleId="BalloonText">
    <w:name w:val="Balloon Text"/>
    <w:basedOn w:val="Normal"/>
    <w:link w:val="BalloonTextChar"/>
    <w:uiPriority w:val="99"/>
    <w:semiHidden/>
    <w:unhideWhenUsed/>
    <w:rsid w:val="00BB15BA"/>
    <w:rPr>
      <w:sz w:val="18"/>
      <w:szCs w:val="18"/>
    </w:rPr>
  </w:style>
  <w:style w:type="character" w:customStyle="1" w:styleId="BalloonTextChar">
    <w:name w:val="Balloon Text Char"/>
    <w:basedOn w:val="DefaultParagraphFont"/>
    <w:link w:val="BalloonText"/>
    <w:uiPriority w:val="99"/>
    <w:semiHidden/>
    <w:rsid w:val="00BB15BA"/>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87078A"/>
    <w:rPr>
      <w:color w:val="954F72" w:themeColor="followedHyperlink"/>
      <w:u w:val="single"/>
    </w:rPr>
  </w:style>
  <w:style w:type="character" w:customStyle="1" w:styleId="vhqudtyelxqknvzkxcjct">
    <w:name w:val="vhqudtyelxqknvzkxcjct"/>
    <w:basedOn w:val="DefaultParagraphFont"/>
    <w:rsid w:val="0021723D"/>
  </w:style>
  <w:style w:type="character" w:customStyle="1" w:styleId="contentline-227">
    <w:name w:val="contentline-227"/>
    <w:basedOn w:val="DefaultParagraphFont"/>
    <w:rsid w:val="00BA773A"/>
  </w:style>
  <w:style w:type="paragraph" w:customStyle="1" w:styleId="Textbody">
    <w:name w:val="Text body"/>
    <w:basedOn w:val="Normal"/>
    <w:rsid w:val="000E6DC2"/>
    <w:pPr>
      <w:suppressAutoHyphens/>
      <w:autoSpaceDN w:val="0"/>
      <w:textAlignment w:val="baseline"/>
    </w:pPr>
    <w:rPr>
      <w:kern w:val="3"/>
      <w:sz w:val="22"/>
    </w:rPr>
  </w:style>
  <w:style w:type="character" w:customStyle="1" w:styleId="Heading1Char">
    <w:name w:val="Heading 1 Char"/>
    <w:basedOn w:val="DefaultParagraphFont"/>
    <w:link w:val="Heading1"/>
    <w:uiPriority w:val="9"/>
    <w:rsid w:val="000E6DC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6570">
      <w:bodyDiv w:val="1"/>
      <w:marLeft w:val="0"/>
      <w:marRight w:val="0"/>
      <w:marTop w:val="0"/>
      <w:marBottom w:val="0"/>
      <w:divBdr>
        <w:top w:val="none" w:sz="0" w:space="0" w:color="auto"/>
        <w:left w:val="none" w:sz="0" w:space="0" w:color="auto"/>
        <w:bottom w:val="none" w:sz="0" w:space="0" w:color="auto"/>
        <w:right w:val="none" w:sz="0" w:space="0" w:color="auto"/>
      </w:divBdr>
    </w:div>
    <w:div w:id="305205200">
      <w:bodyDiv w:val="1"/>
      <w:marLeft w:val="0"/>
      <w:marRight w:val="0"/>
      <w:marTop w:val="0"/>
      <w:marBottom w:val="0"/>
      <w:divBdr>
        <w:top w:val="none" w:sz="0" w:space="0" w:color="auto"/>
        <w:left w:val="none" w:sz="0" w:space="0" w:color="auto"/>
        <w:bottom w:val="none" w:sz="0" w:space="0" w:color="auto"/>
        <w:right w:val="none" w:sz="0" w:space="0" w:color="auto"/>
      </w:divBdr>
    </w:div>
    <w:div w:id="353192795">
      <w:bodyDiv w:val="1"/>
      <w:marLeft w:val="0"/>
      <w:marRight w:val="0"/>
      <w:marTop w:val="0"/>
      <w:marBottom w:val="0"/>
      <w:divBdr>
        <w:top w:val="none" w:sz="0" w:space="0" w:color="auto"/>
        <w:left w:val="none" w:sz="0" w:space="0" w:color="auto"/>
        <w:bottom w:val="none" w:sz="0" w:space="0" w:color="auto"/>
        <w:right w:val="none" w:sz="0" w:space="0" w:color="auto"/>
      </w:divBdr>
    </w:div>
    <w:div w:id="432559495">
      <w:bodyDiv w:val="1"/>
      <w:marLeft w:val="0"/>
      <w:marRight w:val="0"/>
      <w:marTop w:val="0"/>
      <w:marBottom w:val="0"/>
      <w:divBdr>
        <w:top w:val="none" w:sz="0" w:space="0" w:color="auto"/>
        <w:left w:val="none" w:sz="0" w:space="0" w:color="auto"/>
        <w:bottom w:val="none" w:sz="0" w:space="0" w:color="auto"/>
        <w:right w:val="none" w:sz="0" w:space="0" w:color="auto"/>
      </w:divBdr>
    </w:div>
    <w:div w:id="490605525">
      <w:bodyDiv w:val="1"/>
      <w:marLeft w:val="0"/>
      <w:marRight w:val="0"/>
      <w:marTop w:val="0"/>
      <w:marBottom w:val="0"/>
      <w:divBdr>
        <w:top w:val="none" w:sz="0" w:space="0" w:color="auto"/>
        <w:left w:val="none" w:sz="0" w:space="0" w:color="auto"/>
        <w:bottom w:val="none" w:sz="0" w:space="0" w:color="auto"/>
        <w:right w:val="none" w:sz="0" w:space="0" w:color="auto"/>
      </w:divBdr>
    </w:div>
    <w:div w:id="586039578">
      <w:bodyDiv w:val="1"/>
      <w:marLeft w:val="0"/>
      <w:marRight w:val="0"/>
      <w:marTop w:val="0"/>
      <w:marBottom w:val="0"/>
      <w:divBdr>
        <w:top w:val="none" w:sz="0" w:space="0" w:color="auto"/>
        <w:left w:val="none" w:sz="0" w:space="0" w:color="auto"/>
        <w:bottom w:val="none" w:sz="0" w:space="0" w:color="auto"/>
        <w:right w:val="none" w:sz="0" w:space="0" w:color="auto"/>
      </w:divBdr>
    </w:div>
    <w:div w:id="749736845">
      <w:bodyDiv w:val="1"/>
      <w:marLeft w:val="0"/>
      <w:marRight w:val="0"/>
      <w:marTop w:val="0"/>
      <w:marBottom w:val="0"/>
      <w:divBdr>
        <w:top w:val="none" w:sz="0" w:space="0" w:color="auto"/>
        <w:left w:val="none" w:sz="0" w:space="0" w:color="auto"/>
        <w:bottom w:val="none" w:sz="0" w:space="0" w:color="auto"/>
        <w:right w:val="none" w:sz="0" w:space="0" w:color="auto"/>
      </w:divBdr>
    </w:div>
    <w:div w:id="775516109">
      <w:bodyDiv w:val="1"/>
      <w:marLeft w:val="0"/>
      <w:marRight w:val="0"/>
      <w:marTop w:val="0"/>
      <w:marBottom w:val="0"/>
      <w:divBdr>
        <w:top w:val="none" w:sz="0" w:space="0" w:color="auto"/>
        <w:left w:val="none" w:sz="0" w:space="0" w:color="auto"/>
        <w:bottom w:val="none" w:sz="0" w:space="0" w:color="auto"/>
        <w:right w:val="none" w:sz="0" w:space="0" w:color="auto"/>
      </w:divBdr>
    </w:div>
    <w:div w:id="1218010709">
      <w:bodyDiv w:val="1"/>
      <w:marLeft w:val="0"/>
      <w:marRight w:val="0"/>
      <w:marTop w:val="0"/>
      <w:marBottom w:val="0"/>
      <w:divBdr>
        <w:top w:val="none" w:sz="0" w:space="0" w:color="auto"/>
        <w:left w:val="none" w:sz="0" w:space="0" w:color="auto"/>
        <w:bottom w:val="none" w:sz="0" w:space="0" w:color="auto"/>
        <w:right w:val="none" w:sz="0" w:space="0" w:color="auto"/>
      </w:divBdr>
    </w:div>
    <w:div w:id="1428696767">
      <w:bodyDiv w:val="1"/>
      <w:marLeft w:val="0"/>
      <w:marRight w:val="0"/>
      <w:marTop w:val="0"/>
      <w:marBottom w:val="0"/>
      <w:divBdr>
        <w:top w:val="none" w:sz="0" w:space="0" w:color="auto"/>
        <w:left w:val="none" w:sz="0" w:space="0" w:color="auto"/>
        <w:bottom w:val="none" w:sz="0" w:space="0" w:color="auto"/>
        <w:right w:val="none" w:sz="0" w:space="0" w:color="auto"/>
      </w:divBdr>
    </w:div>
    <w:div w:id="1537888103">
      <w:bodyDiv w:val="1"/>
      <w:marLeft w:val="0"/>
      <w:marRight w:val="0"/>
      <w:marTop w:val="0"/>
      <w:marBottom w:val="0"/>
      <w:divBdr>
        <w:top w:val="none" w:sz="0" w:space="0" w:color="auto"/>
        <w:left w:val="none" w:sz="0" w:space="0" w:color="auto"/>
        <w:bottom w:val="none" w:sz="0" w:space="0" w:color="auto"/>
        <w:right w:val="none" w:sz="0" w:space="0" w:color="auto"/>
      </w:divBdr>
    </w:div>
    <w:div w:id="1855879620">
      <w:bodyDiv w:val="1"/>
      <w:marLeft w:val="0"/>
      <w:marRight w:val="0"/>
      <w:marTop w:val="0"/>
      <w:marBottom w:val="0"/>
      <w:divBdr>
        <w:top w:val="none" w:sz="0" w:space="0" w:color="auto"/>
        <w:left w:val="none" w:sz="0" w:space="0" w:color="auto"/>
        <w:bottom w:val="none" w:sz="0" w:space="0" w:color="auto"/>
        <w:right w:val="none" w:sz="0" w:space="0" w:color="auto"/>
      </w:divBdr>
    </w:div>
    <w:div w:id="2028098967">
      <w:bodyDiv w:val="1"/>
      <w:marLeft w:val="0"/>
      <w:marRight w:val="0"/>
      <w:marTop w:val="0"/>
      <w:marBottom w:val="0"/>
      <w:divBdr>
        <w:top w:val="none" w:sz="0" w:space="0" w:color="auto"/>
        <w:left w:val="none" w:sz="0" w:space="0" w:color="auto"/>
        <w:bottom w:val="none" w:sz="0" w:space="0" w:color="auto"/>
        <w:right w:val="none" w:sz="0" w:space="0" w:color="auto"/>
      </w:divBdr>
    </w:div>
    <w:div w:id="203969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other@uwyo.edu" TargetMode="External"/><Relationship Id="rId13" Type="http://schemas.openxmlformats.org/officeDocument/2006/relationships/hyperlink" Target="http://www.uwyo.edu/udss" TargetMode="External"/><Relationship Id="rId18" Type="http://schemas.openxmlformats.org/officeDocument/2006/relationships/hyperlink" Target="http://www.uwyo.edu/uc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wyo.edu/dos" TargetMode="External"/><Relationship Id="rId7" Type="http://schemas.openxmlformats.org/officeDocument/2006/relationships/endnotes" Target="endnotes.xml"/><Relationship Id="rId12" Type="http://schemas.openxmlformats.org/officeDocument/2006/relationships/hyperlink" Target="mailto:udss@uwyo.edu" TargetMode="External"/><Relationship Id="rId17" Type="http://schemas.openxmlformats.org/officeDocument/2006/relationships/hyperlink" Target="mailto:uccstaff@uwyo.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wyo.edu/udss" TargetMode="External"/><Relationship Id="rId20" Type="http://schemas.openxmlformats.org/officeDocument/2006/relationships/hyperlink" Target="mailto:dos@uwyo.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wyo.edu/regs-policies/_files/docs/regulations-2018/uw_reg_2-108_approved_7-12-18.pdf" TargetMode="External"/><Relationship Id="rId24" Type="http://schemas.openxmlformats.org/officeDocument/2006/relationships/hyperlink" Target="http://www.uwyo.edu/dos/conduct" TargetMode="External"/><Relationship Id="rId5" Type="http://schemas.openxmlformats.org/officeDocument/2006/relationships/webSettings" Target="webSettings.xml"/><Relationship Id="rId15" Type="http://schemas.openxmlformats.org/officeDocument/2006/relationships/hyperlink" Target="mailto:udss@uwyo.edu" TargetMode="External"/><Relationship Id="rId23" Type="http://schemas.openxmlformats.org/officeDocument/2006/relationships/hyperlink" Target="http://www.uwyo.edu/uwpd" TargetMode="External"/><Relationship Id="rId10" Type="http://schemas.openxmlformats.org/officeDocument/2006/relationships/hyperlink" Target="http://people.whitman.edu/~dobson/" TargetMode="External"/><Relationship Id="rId19" Type="http://schemas.openxmlformats.org/officeDocument/2006/relationships/hyperlink" Target="http://www.uwyo.edu/acadaffairs" TargetMode="External"/><Relationship Id="rId4" Type="http://schemas.openxmlformats.org/officeDocument/2006/relationships/settings" Target="settings.xml"/><Relationship Id="rId9" Type="http://schemas.openxmlformats.org/officeDocument/2006/relationships/hyperlink" Target="https://www.uwyostore.com/site_inclusive_access.asp" TargetMode="External"/><Relationship Id="rId14" Type="http://schemas.openxmlformats.org/officeDocument/2006/relationships/hyperlink" Target="http://www.uwyo.edu/reportit" TargetMode="External"/><Relationship Id="rId22" Type="http://schemas.openxmlformats.org/officeDocument/2006/relationships/hyperlink" Target="mailto:uwpd@uwyo.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4289A-035A-8E4F-BA27-2904C0F5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Syllabus Template - Aug. 2018</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 - Aug. 2018</dc:title>
  <dc:subject/>
  <dc:creator>Anne M. Alexander</dc:creator>
  <cp:keywords/>
  <dc:description/>
  <cp:lastModifiedBy>Michael S. Brotherton</cp:lastModifiedBy>
  <cp:revision>8</cp:revision>
  <cp:lastPrinted>2022-01-18T09:23:00Z</cp:lastPrinted>
  <dcterms:created xsi:type="dcterms:W3CDTF">2024-01-04T07:38:00Z</dcterms:created>
  <dcterms:modified xsi:type="dcterms:W3CDTF">2024-01-16T05:59:00Z</dcterms:modified>
</cp:coreProperties>
</file>